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7E67B" w14:textId="78699D2A" w:rsidR="00592AFB" w:rsidRDefault="003B449C" w:rsidP="00FE0258">
      <w:pPr>
        <w:jc w:val="center"/>
        <w:rPr>
          <w:rFonts w:ascii="Arial" w:hAnsi="Arial" w:cs="Arial"/>
          <w:b/>
          <w:i/>
          <w:sz w:val="44"/>
          <w:szCs w:val="44"/>
        </w:rPr>
      </w:pPr>
      <w:r>
        <w:rPr>
          <w:rFonts w:ascii="Arial" w:hAnsi="Arial" w:cs="Arial"/>
          <w:b/>
          <w:i/>
          <w:sz w:val="44"/>
          <w:szCs w:val="44"/>
        </w:rPr>
        <w:t xml:space="preserve"> </w:t>
      </w:r>
    </w:p>
    <w:p w14:paraId="7411CFA0" w14:textId="77777777" w:rsidR="00BF60B6" w:rsidRDefault="00BF60B6" w:rsidP="00FE0258">
      <w:pPr>
        <w:jc w:val="center"/>
        <w:rPr>
          <w:rFonts w:ascii="Arial" w:hAnsi="Arial" w:cs="Arial"/>
          <w:b/>
          <w:i/>
          <w:sz w:val="44"/>
          <w:szCs w:val="44"/>
        </w:rPr>
      </w:pPr>
    </w:p>
    <w:p w14:paraId="6A57303F" w14:textId="77777777" w:rsidR="006A3870" w:rsidRPr="00FE0258" w:rsidRDefault="00FE0258" w:rsidP="00FE0258">
      <w:pPr>
        <w:jc w:val="center"/>
        <w:rPr>
          <w:rFonts w:ascii="Arial" w:hAnsi="Arial" w:cs="Arial"/>
          <w:b/>
          <w:i/>
          <w:sz w:val="44"/>
          <w:szCs w:val="44"/>
        </w:rPr>
      </w:pPr>
      <w:r w:rsidRPr="00FE0258">
        <w:rPr>
          <w:rFonts w:ascii="Arial" w:hAnsi="Arial" w:cs="Arial"/>
          <w:b/>
          <w:i/>
          <w:sz w:val="44"/>
          <w:szCs w:val="44"/>
        </w:rPr>
        <w:t>The Diocese</w:t>
      </w:r>
    </w:p>
    <w:p w14:paraId="2DE2DC4C" w14:textId="77777777" w:rsidR="00FE0258" w:rsidRPr="00FE0258" w:rsidRDefault="00FE0258" w:rsidP="00FE0258">
      <w:pPr>
        <w:jc w:val="center"/>
        <w:rPr>
          <w:rFonts w:ascii="Arial" w:hAnsi="Arial" w:cs="Arial"/>
          <w:b/>
          <w:i/>
          <w:sz w:val="44"/>
          <w:szCs w:val="44"/>
        </w:rPr>
      </w:pPr>
      <w:r w:rsidRPr="00FE0258">
        <w:rPr>
          <w:rFonts w:ascii="Arial" w:hAnsi="Arial" w:cs="Arial"/>
          <w:b/>
          <w:i/>
          <w:sz w:val="44"/>
          <w:szCs w:val="44"/>
        </w:rPr>
        <w:t xml:space="preserve">Of </w:t>
      </w:r>
    </w:p>
    <w:p w14:paraId="732A094D" w14:textId="77777777" w:rsidR="00FE0258" w:rsidRPr="00FE0258" w:rsidRDefault="00FE0258" w:rsidP="00FE0258">
      <w:pPr>
        <w:jc w:val="center"/>
        <w:rPr>
          <w:rFonts w:ascii="Arial" w:hAnsi="Arial" w:cs="Arial"/>
          <w:b/>
          <w:i/>
          <w:sz w:val="44"/>
          <w:szCs w:val="44"/>
        </w:rPr>
      </w:pPr>
      <w:r w:rsidRPr="00FE0258">
        <w:rPr>
          <w:rFonts w:ascii="Arial" w:hAnsi="Arial" w:cs="Arial"/>
          <w:b/>
          <w:i/>
          <w:sz w:val="44"/>
          <w:szCs w:val="44"/>
        </w:rPr>
        <w:t>St Edmundsbury and Ipswich</w:t>
      </w:r>
    </w:p>
    <w:p w14:paraId="2EB3C9EE" w14:textId="77777777" w:rsidR="00FE0258" w:rsidRPr="00FE0258" w:rsidRDefault="00FE0258" w:rsidP="00FE0258">
      <w:pPr>
        <w:jc w:val="center"/>
        <w:rPr>
          <w:rFonts w:ascii="Arial" w:hAnsi="Arial" w:cs="Arial"/>
          <w:b/>
          <w:i/>
          <w:sz w:val="44"/>
          <w:szCs w:val="44"/>
        </w:rPr>
      </w:pPr>
    </w:p>
    <w:p w14:paraId="42568C26" w14:textId="77777777" w:rsidR="00FE0258" w:rsidRPr="00FE0258" w:rsidRDefault="00FE0258" w:rsidP="00FE0258">
      <w:pPr>
        <w:jc w:val="center"/>
        <w:rPr>
          <w:rFonts w:ascii="Arial" w:hAnsi="Arial" w:cs="Arial"/>
          <w:b/>
          <w:i/>
          <w:sz w:val="44"/>
          <w:szCs w:val="44"/>
        </w:rPr>
      </w:pPr>
    </w:p>
    <w:p w14:paraId="0D4B5BBC" w14:textId="77777777" w:rsidR="00FE0258" w:rsidRPr="00FE0258" w:rsidRDefault="00FE0258" w:rsidP="00FE0258">
      <w:pPr>
        <w:jc w:val="center"/>
        <w:rPr>
          <w:rFonts w:ascii="Arial" w:hAnsi="Arial" w:cs="Arial"/>
          <w:b/>
          <w:sz w:val="44"/>
          <w:szCs w:val="44"/>
        </w:rPr>
      </w:pPr>
      <w:r w:rsidRPr="00FE0258">
        <w:rPr>
          <w:rFonts w:ascii="Arial" w:hAnsi="Arial" w:cs="Arial"/>
          <w:b/>
          <w:sz w:val="44"/>
          <w:szCs w:val="44"/>
        </w:rPr>
        <w:t>Annual Report &amp; Financial Statements</w:t>
      </w:r>
    </w:p>
    <w:p w14:paraId="1F0AEB2E" w14:textId="77777777" w:rsidR="00FE0258" w:rsidRPr="00FE0258" w:rsidRDefault="00FE0258" w:rsidP="00FE0258">
      <w:pPr>
        <w:jc w:val="center"/>
        <w:rPr>
          <w:rFonts w:ascii="Arial" w:hAnsi="Arial" w:cs="Arial"/>
          <w:b/>
          <w:sz w:val="44"/>
          <w:szCs w:val="44"/>
        </w:rPr>
      </w:pPr>
      <w:r w:rsidRPr="00FE0258">
        <w:rPr>
          <w:rFonts w:ascii="Arial" w:hAnsi="Arial" w:cs="Arial"/>
          <w:b/>
          <w:sz w:val="44"/>
          <w:szCs w:val="44"/>
        </w:rPr>
        <w:t xml:space="preserve">Of the </w:t>
      </w:r>
    </w:p>
    <w:p w14:paraId="00ECF9D0" w14:textId="77777777" w:rsidR="00FE0258" w:rsidRPr="00FE0258" w:rsidRDefault="00FE0258" w:rsidP="00FE0258">
      <w:pPr>
        <w:jc w:val="center"/>
        <w:rPr>
          <w:rFonts w:ascii="Arial" w:hAnsi="Arial" w:cs="Arial"/>
          <w:b/>
          <w:sz w:val="44"/>
          <w:szCs w:val="44"/>
        </w:rPr>
      </w:pPr>
      <w:r w:rsidRPr="00FE0258">
        <w:rPr>
          <w:rFonts w:ascii="Arial" w:hAnsi="Arial" w:cs="Arial"/>
          <w:b/>
          <w:sz w:val="44"/>
          <w:szCs w:val="44"/>
        </w:rPr>
        <w:t>Parochial Church Council</w:t>
      </w:r>
    </w:p>
    <w:p w14:paraId="1E385996" w14:textId="77777777" w:rsidR="00FE0258" w:rsidRDefault="00FE0258" w:rsidP="00FE0258">
      <w:pPr>
        <w:jc w:val="center"/>
        <w:rPr>
          <w:rFonts w:ascii="Arial" w:hAnsi="Arial" w:cs="Arial"/>
          <w:b/>
          <w:sz w:val="44"/>
          <w:szCs w:val="44"/>
        </w:rPr>
      </w:pPr>
      <w:r w:rsidRPr="00FE0258">
        <w:rPr>
          <w:rFonts w:ascii="Arial" w:hAnsi="Arial" w:cs="Arial"/>
          <w:b/>
          <w:sz w:val="44"/>
          <w:szCs w:val="44"/>
        </w:rPr>
        <w:t>Of St Andrew’s Church, Marlesford, Suffolk</w:t>
      </w:r>
    </w:p>
    <w:p w14:paraId="72D18BBC" w14:textId="77777777" w:rsidR="00FE0258" w:rsidRPr="00FE0258" w:rsidRDefault="00FE0258" w:rsidP="00FE0258">
      <w:pPr>
        <w:jc w:val="center"/>
        <w:rPr>
          <w:rFonts w:ascii="Arial" w:hAnsi="Arial" w:cs="Arial"/>
          <w:b/>
          <w:sz w:val="44"/>
          <w:szCs w:val="44"/>
        </w:rPr>
      </w:pPr>
    </w:p>
    <w:p w14:paraId="6BEA9222" w14:textId="7226269D" w:rsidR="00FE0258" w:rsidRPr="00FE0258" w:rsidRDefault="00FE0258" w:rsidP="00FE0258">
      <w:pPr>
        <w:jc w:val="center"/>
        <w:rPr>
          <w:rFonts w:ascii="Arial" w:hAnsi="Arial" w:cs="Arial"/>
          <w:b/>
          <w:sz w:val="44"/>
          <w:szCs w:val="44"/>
        </w:rPr>
      </w:pPr>
      <w:r w:rsidRPr="00FE0258">
        <w:rPr>
          <w:rFonts w:ascii="Arial" w:hAnsi="Arial" w:cs="Arial"/>
          <w:b/>
          <w:sz w:val="44"/>
          <w:szCs w:val="44"/>
        </w:rPr>
        <w:t>For the year ended 31</w:t>
      </w:r>
      <w:r w:rsidRPr="00FE0258">
        <w:rPr>
          <w:rFonts w:ascii="Arial" w:hAnsi="Arial" w:cs="Arial"/>
          <w:b/>
          <w:sz w:val="44"/>
          <w:szCs w:val="44"/>
          <w:vertAlign w:val="superscript"/>
        </w:rPr>
        <w:t>st</w:t>
      </w:r>
      <w:r w:rsidRPr="00FE0258">
        <w:rPr>
          <w:rFonts w:ascii="Arial" w:hAnsi="Arial" w:cs="Arial"/>
          <w:b/>
          <w:sz w:val="44"/>
          <w:szCs w:val="44"/>
        </w:rPr>
        <w:t xml:space="preserve"> December 20</w:t>
      </w:r>
      <w:r w:rsidR="002C1053">
        <w:rPr>
          <w:rFonts w:ascii="Arial" w:hAnsi="Arial" w:cs="Arial"/>
          <w:b/>
          <w:sz w:val="44"/>
          <w:szCs w:val="44"/>
        </w:rPr>
        <w:t>2</w:t>
      </w:r>
      <w:r w:rsidR="00B277E0">
        <w:rPr>
          <w:rFonts w:ascii="Arial" w:hAnsi="Arial" w:cs="Arial"/>
          <w:b/>
          <w:sz w:val="44"/>
          <w:szCs w:val="44"/>
        </w:rPr>
        <w:t>3</w:t>
      </w:r>
    </w:p>
    <w:p w14:paraId="20F51B10" w14:textId="77777777" w:rsidR="00FE0258" w:rsidRPr="00FE0258" w:rsidRDefault="00FE0258" w:rsidP="00FE0258">
      <w:pPr>
        <w:jc w:val="center"/>
        <w:rPr>
          <w:rFonts w:ascii="Arial" w:hAnsi="Arial" w:cs="Arial"/>
          <w:b/>
          <w:sz w:val="44"/>
          <w:szCs w:val="44"/>
        </w:rPr>
      </w:pPr>
    </w:p>
    <w:p w14:paraId="761C0043" w14:textId="77777777" w:rsidR="00FE0258" w:rsidRDefault="00FE0258" w:rsidP="00FE0258">
      <w:pPr>
        <w:jc w:val="center"/>
        <w:rPr>
          <w:rFonts w:ascii="Arial" w:hAnsi="Arial" w:cs="Arial"/>
          <w:b/>
          <w:sz w:val="44"/>
          <w:szCs w:val="44"/>
        </w:rPr>
      </w:pPr>
      <w:r w:rsidRPr="00FE0258">
        <w:rPr>
          <w:rFonts w:ascii="Arial" w:hAnsi="Arial" w:cs="Arial"/>
          <w:b/>
          <w:sz w:val="44"/>
          <w:szCs w:val="44"/>
        </w:rPr>
        <w:t>Prepared under the Receipts and Payments Accounting Basis</w:t>
      </w:r>
    </w:p>
    <w:p w14:paraId="2B43072C" w14:textId="77777777" w:rsidR="00FE0258" w:rsidRDefault="00FE0258" w:rsidP="00FE0258">
      <w:pPr>
        <w:jc w:val="center"/>
        <w:rPr>
          <w:rFonts w:ascii="Arial" w:hAnsi="Arial" w:cs="Arial"/>
          <w:b/>
          <w:sz w:val="44"/>
          <w:szCs w:val="44"/>
        </w:rPr>
      </w:pPr>
    </w:p>
    <w:p w14:paraId="4576EE23" w14:textId="77777777" w:rsidR="00FE0258" w:rsidRDefault="00FE0258" w:rsidP="00FE0258">
      <w:pPr>
        <w:jc w:val="center"/>
        <w:rPr>
          <w:rFonts w:ascii="Arial" w:hAnsi="Arial" w:cs="Arial"/>
          <w:b/>
          <w:sz w:val="44"/>
          <w:szCs w:val="44"/>
        </w:rPr>
      </w:pPr>
    </w:p>
    <w:p w14:paraId="7E9A95AB" w14:textId="77777777" w:rsidR="00BF60B6" w:rsidRDefault="00BF60B6" w:rsidP="00FE0258">
      <w:pPr>
        <w:jc w:val="center"/>
        <w:rPr>
          <w:rFonts w:ascii="Arial" w:hAnsi="Arial" w:cs="Arial"/>
          <w:b/>
          <w:sz w:val="44"/>
          <w:szCs w:val="44"/>
        </w:rPr>
      </w:pPr>
    </w:p>
    <w:p w14:paraId="0B6CC2FA" w14:textId="77777777" w:rsidR="00FE0258" w:rsidRDefault="00FE0258" w:rsidP="00FE0258">
      <w:pPr>
        <w:jc w:val="center"/>
        <w:rPr>
          <w:rFonts w:ascii="Arial" w:hAnsi="Arial" w:cs="Arial"/>
          <w:b/>
          <w:sz w:val="44"/>
          <w:szCs w:val="44"/>
        </w:rPr>
      </w:pPr>
    </w:p>
    <w:p w14:paraId="66809C0D" w14:textId="77777777" w:rsidR="00FE0258" w:rsidRPr="009E2C0C" w:rsidRDefault="00FE0258" w:rsidP="00FE0258">
      <w:pPr>
        <w:jc w:val="both"/>
        <w:rPr>
          <w:rFonts w:asciiTheme="minorHAnsi" w:hAnsiTheme="minorHAnsi" w:cstheme="minorHAnsi"/>
          <w:b/>
        </w:rPr>
      </w:pPr>
    </w:p>
    <w:p w14:paraId="6EEF9781" w14:textId="77777777" w:rsidR="00FE0258" w:rsidRPr="009E2C0C" w:rsidRDefault="00FE0258" w:rsidP="00FE0258">
      <w:pPr>
        <w:jc w:val="both"/>
        <w:rPr>
          <w:rFonts w:asciiTheme="minorHAnsi" w:hAnsiTheme="minorHAnsi" w:cstheme="minorHAnsi"/>
          <w:b/>
          <w:u w:val="single"/>
        </w:rPr>
      </w:pPr>
      <w:r w:rsidRPr="009E2C0C">
        <w:rPr>
          <w:rFonts w:asciiTheme="minorHAnsi" w:hAnsiTheme="minorHAnsi" w:cstheme="minorHAnsi"/>
          <w:b/>
          <w:u w:val="single"/>
        </w:rPr>
        <w:t>General information</w:t>
      </w:r>
    </w:p>
    <w:p w14:paraId="78942892" w14:textId="77777777" w:rsidR="00FE0258" w:rsidRPr="009E2C0C" w:rsidRDefault="00FE0258" w:rsidP="00FE0258">
      <w:pPr>
        <w:spacing w:after="0"/>
        <w:jc w:val="both"/>
        <w:rPr>
          <w:rFonts w:asciiTheme="minorHAnsi" w:hAnsiTheme="minorHAnsi" w:cstheme="minorHAnsi"/>
        </w:rPr>
      </w:pPr>
      <w:r w:rsidRPr="009E2C0C">
        <w:rPr>
          <w:rFonts w:asciiTheme="minorHAnsi" w:hAnsiTheme="minorHAnsi" w:cstheme="minorHAnsi"/>
        </w:rPr>
        <w:t>Church Address:</w:t>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St Andrew’s Church</w:t>
      </w:r>
    </w:p>
    <w:p w14:paraId="66E55ADA" w14:textId="77777777" w:rsidR="00FE0258" w:rsidRPr="009E2C0C" w:rsidRDefault="00FE0258" w:rsidP="00FE0258">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 xml:space="preserve">Church </w:t>
      </w:r>
      <w:r w:rsidR="00924D97" w:rsidRPr="009E2C0C">
        <w:rPr>
          <w:rFonts w:asciiTheme="minorHAnsi" w:hAnsiTheme="minorHAnsi" w:cstheme="minorHAnsi"/>
        </w:rPr>
        <w:t>Road</w:t>
      </w:r>
    </w:p>
    <w:p w14:paraId="07DB5A1B" w14:textId="77777777" w:rsidR="00FE0258" w:rsidRPr="009E2C0C" w:rsidRDefault="00FE0258" w:rsidP="00FE0258">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Marlesford</w:t>
      </w:r>
      <w:r w:rsidRPr="009E2C0C">
        <w:rPr>
          <w:rFonts w:asciiTheme="minorHAnsi" w:hAnsiTheme="minorHAnsi" w:cstheme="minorHAnsi"/>
        </w:rPr>
        <w:tab/>
      </w:r>
    </w:p>
    <w:p w14:paraId="051C696C" w14:textId="77777777" w:rsidR="00FE0258" w:rsidRPr="009E2C0C" w:rsidRDefault="00FE0258" w:rsidP="00FE0258">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Suffolk IP13 0AT</w:t>
      </w:r>
    </w:p>
    <w:p w14:paraId="2E04FCC6" w14:textId="77777777" w:rsidR="00FE0258" w:rsidRPr="009E2C0C" w:rsidRDefault="00FE0258" w:rsidP="00FE0258">
      <w:pPr>
        <w:spacing w:after="0"/>
        <w:jc w:val="both"/>
        <w:rPr>
          <w:rFonts w:asciiTheme="minorHAnsi" w:hAnsiTheme="minorHAnsi" w:cstheme="minorHAnsi"/>
        </w:rPr>
      </w:pPr>
    </w:p>
    <w:p w14:paraId="1061F5AD" w14:textId="77777777" w:rsidR="00FE0258" w:rsidRPr="009E2C0C" w:rsidRDefault="00AF0F00" w:rsidP="00FE0258">
      <w:pPr>
        <w:spacing w:after="0"/>
        <w:jc w:val="both"/>
        <w:rPr>
          <w:rFonts w:asciiTheme="minorHAnsi" w:hAnsiTheme="minorHAnsi" w:cstheme="minorHAnsi"/>
        </w:rPr>
      </w:pPr>
      <w:r w:rsidRPr="009E2C0C">
        <w:rPr>
          <w:rFonts w:asciiTheme="minorHAnsi" w:hAnsiTheme="minorHAnsi" w:cstheme="minorHAnsi"/>
        </w:rPr>
        <w:t>Priest in char</w:t>
      </w:r>
      <w:r w:rsidR="001C458A" w:rsidRPr="009E2C0C">
        <w:rPr>
          <w:rFonts w:asciiTheme="minorHAnsi" w:hAnsiTheme="minorHAnsi" w:cstheme="minorHAnsi"/>
        </w:rPr>
        <w:t>ge</w:t>
      </w:r>
      <w:r w:rsidR="00FE0258" w:rsidRPr="009E2C0C">
        <w:rPr>
          <w:rFonts w:asciiTheme="minorHAnsi" w:hAnsiTheme="minorHAnsi" w:cstheme="minorHAnsi"/>
        </w:rPr>
        <w:tab/>
      </w:r>
      <w:r w:rsidR="00FE0258" w:rsidRPr="009E2C0C">
        <w:rPr>
          <w:rFonts w:asciiTheme="minorHAnsi" w:hAnsiTheme="minorHAnsi" w:cstheme="minorHAnsi"/>
        </w:rPr>
        <w:tab/>
      </w:r>
      <w:r w:rsidR="00FE0258" w:rsidRPr="009E2C0C">
        <w:rPr>
          <w:rFonts w:asciiTheme="minorHAnsi" w:hAnsiTheme="minorHAnsi" w:cstheme="minorHAnsi"/>
        </w:rPr>
        <w:tab/>
      </w:r>
      <w:r w:rsidR="00FE0258" w:rsidRPr="009E2C0C">
        <w:rPr>
          <w:rFonts w:asciiTheme="minorHAnsi" w:hAnsiTheme="minorHAnsi" w:cstheme="minorHAnsi"/>
        </w:rPr>
        <w:tab/>
      </w:r>
      <w:r w:rsidR="00FE0258" w:rsidRPr="009E2C0C">
        <w:rPr>
          <w:rFonts w:asciiTheme="minorHAnsi" w:hAnsiTheme="minorHAnsi" w:cstheme="minorHAnsi"/>
        </w:rPr>
        <w:tab/>
      </w:r>
    </w:p>
    <w:p w14:paraId="191A94BD" w14:textId="077A1825" w:rsidR="00FE0258" w:rsidRPr="009E2C0C" w:rsidRDefault="0045593D" w:rsidP="00506C4C">
      <w:pPr>
        <w:spacing w:after="0"/>
        <w:jc w:val="both"/>
        <w:rPr>
          <w:rFonts w:asciiTheme="minorHAnsi" w:hAnsiTheme="minorHAnsi" w:cstheme="minorHAnsi"/>
        </w:rPr>
      </w:pPr>
      <w:r>
        <w:rPr>
          <w:rFonts w:asciiTheme="minorHAnsi" w:hAnsiTheme="minorHAnsi" w:cstheme="minorHAnsi"/>
        </w:rPr>
        <w:t>(</w:t>
      </w:r>
      <w:r w:rsidR="00B277E0">
        <w:rPr>
          <w:rFonts w:asciiTheme="minorHAnsi" w:hAnsiTheme="minorHAnsi" w:cstheme="minorHAnsi"/>
        </w:rPr>
        <w:t>from July 26th</w:t>
      </w:r>
      <w:r>
        <w:rPr>
          <w:rFonts w:asciiTheme="minorHAnsi" w:hAnsiTheme="minorHAnsi" w:cstheme="minorHAnsi"/>
        </w:rPr>
        <w:t>)</w:t>
      </w:r>
      <w:r w:rsidR="000C518B" w:rsidRPr="009E2C0C">
        <w:rPr>
          <w:rFonts w:asciiTheme="minorHAnsi" w:hAnsiTheme="minorHAnsi" w:cstheme="minorHAnsi"/>
        </w:rPr>
        <w:tab/>
      </w:r>
      <w:r w:rsidR="000C518B" w:rsidRPr="009E2C0C">
        <w:rPr>
          <w:rFonts w:asciiTheme="minorHAnsi" w:hAnsiTheme="minorHAnsi" w:cstheme="minorHAnsi"/>
        </w:rPr>
        <w:tab/>
      </w:r>
      <w:r w:rsidR="000C518B" w:rsidRPr="009E2C0C">
        <w:rPr>
          <w:rFonts w:asciiTheme="minorHAnsi" w:hAnsiTheme="minorHAnsi" w:cstheme="minorHAnsi"/>
        </w:rPr>
        <w:tab/>
      </w:r>
      <w:r w:rsidR="000C518B" w:rsidRPr="009E2C0C">
        <w:rPr>
          <w:rFonts w:asciiTheme="minorHAnsi" w:hAnsiTheme="minorHAnsi" w:cstheme="minorHAnsi"/>
        </w:rPr>
        <w:tab/>
      </w:r>
      <w:r w:rsidR="00FE0258" w:rsidRPr="009E2C0C">
        <w:rPr>
          <w:rFonts w:asciiTheme="minorHAnsi" w:hAnsiTheme="minorHAnsi" w:cstheme="minorHAnsi"/>
        </w:rPr>
        <w:tab/>
      </w:r>
      <w:r w:rsidR="001C458A" w:rsidRPr="009E2C0C">
        <w:rPr>
          <w:rFonts w:asciiTheme="minorHAnsi" w:hAnsiTheme="minorHAnsi" w:cstheme="minorHAnsi"/>
        </w:rPr>
        <w:tab/>
      </w:r>
      <w:r w:rsidR="00FE0258" w:rsidRPr="009E2C0C">
        <w:rPr>
          <w:rFonts w:asciiTheme="minorHAnsi" w:hAnsiTheme="minorHAnsi" w:cstheme="minorHAnsi"/>
        </w:rPr>
        <w:t xml:space="preserve">The Reverend </w:t>
      </w:r>
      <w:r w:rsidR="00B277E0">
        <w:rPr>
          <w:rFonts w:asciiTheme="minorHAnsi" w:hAnsiTheme="minorHAnsi" w:cstheme="minorHAnsi"/>
        </w:rPr>
        <w:t>Ann Kember</w:t>
      </w:r>
    </w:p>
    <w:p w14:paraId="2BC8D48D" w14:textId="77777777" w:rsidR="00506C4C" w:rsidRPr="009E2C0C" w:rsidRDefault="00506C4C" w:rsidP="00506C4C">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14, St Peter’s Close</w:t>
      </w:r>
    </w:p>
    <w:p w14:paraId="528F0069" w14:textId="77777777" w:rsidR="00506C4C" w:rsidRPr="009E2C0C" w:rsidRDefault="00506C4C" w:rsidP="00506C4C">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Charsfield</w:t>
      </w:r>
    </w:p>
    <w:p w14:paraId="530F9828" w14:textId="77777777" w:rsidR="00506C4C" w:rsidRPr="009E2C0C" w:rsidRDefault="00506C4C" w:rsidP="00506C4C">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Woodbridge</w:t>
      </w:r>
    </w:p>
    <w:p w14:paraId="184D1279" w14:textId="77777777" w:rsidR="00506C4C" w:rsidRPr="009E2C0C" w:rsidRDefault="00506C4C" w:rsidP="00506C4C">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IP13 7RG</w:t>
      </w:r>
    </w:p>
    <w:p w14:paraId="5FCA5A90" w14:textId="77777777" w:rsidR="00506C4C" w:rsidRPr="009E2C0C" w:rsidRDefault="00506C4C" w:rsidP="00506C4C">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 xml:space="preserve">01473 </w:t>
      </w:r>
      <w:proofErr w:type="gramStart"/>
      <w:r w:rsidRPr="009E2C0C">
        <w:rPr>
          <w:rFonts w:asciiTheme="minorHAnsi" w:hAnsiTheme="minorHAnsi" w:cstheme="minorHAnsi"/>
        </w:rPr>
        <w:t>737280  /</w:t>
      </w:r>
      <w:proofErr w:type="gramEnd"/>
      <w:r w:rsidRPr="009E2C0C">
        <w:rPr>
          <w:rFonts w:asciiTheme="minorHAnsi" w:hAnsiTheme="minorHAnsi" w:cstheme="minorHAnsi"/>
        </w:rPr>
        <w:t xml:space="preserve"> 07388117656</w:t>
      </w:r>
    </w:p>
    <w:p w14:paraId="71011F66" w14:textId="77777777" w:rsidR="001963EB" w:rsidRPr="009E2C0C" w:rsidRDefault="001963EB" w:rsidP="00FE0258">
      <w:pPr>
        <w:spacing w:after="0"/>
        <w:jc w:val="both"/>
        <w:rPr>
          <w:rFonts w:asciiTheme="minorHAnsi" w:hAnsiTheme="minorHAnsi" w:cstheme="minorHAnsi"/>
        </w:rPr>
      </w:pPr>
    </w:p>
    <w:p w14:paraId="531E8B22" w14:textId="77777777" w:rsidR="0091330E" w:rsidRPr="009E2C0C" w:rsidRDefault="0091330E" w:rsidP="00FE0258">
      <w:pPr>
        <w:spacing w:after="0"/>
        <w:jc w:val="both"/>
        <w:rPr>
          <w:rFonts w:asciiTheme="minorHAnsi" w:hAnsiTheme="minorHAnsi" w:cstheme="minorHAnsi"/>
        </w:rPr>
      </w:pPr>
      <w:r w:rsidRPr="009E2C0C">
        <w:rPr>
          <w:rFonts w:asciiTheme="minorHAnsi" w:hAnsiTheme="minorHAnsi" w:cstheme="minorHAnsi"/>
        </w:rPr>
        <w:t>Bankers:</w:t>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Church of England Deposit Fund</w:t>
      </w:r>
    </w:p>
    <w:p w14:paraId="55CC7396" w14:textId="77777777" w:rsidR="001963EB" w:rsidRPr="009E2C0C" w:rsidRDefault="001963EB" w:rsidP="00FE0258">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 xml:space="preserve">St </w:t>
      </w:r>
      <w:proofErr w:type="spellStart"/>
      <w:r w:rsidRPr="009E2C0C">
        <w:rPr>
          <w:rFonts w:asciiTheme="minorHAnsi" w:hAnsiTheme="minorHAnsi" w:cstheme="minorHAnsi"/>
        </w:rPr>
        <w:t>Alphage</w:t>
      </w:r>
      <w:proofErr w:type="spellEnd"/>
      <w:r w:rsidRPr="009E2C0C">
        <w:rPr>
          <w:rFonts w:asciiTheme="minorHAnsi" w:hAnsiTheme="minorHAnsi" w:cstheme="minorHAnsi"/>
        </w:rPr>
        <w:t xml:space="preserve"> House</w:t>
      </w:r>
    </w:p>
    <w:p w14:paraId="1F7B3256" w14:textId="77777777" w:rsidR="001963EB" w:rsidRPr="009E2C0C" w:rsidRDefault="001963EB" w:rsidP="00FE0258">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2 Fore Street</w:t>
      </w:r>
    </w:p>
    <w:p w14:paraId="5446D5D9" w14:textId="77777777" w:rsidR="001963EB" w:rsidRPr="009E2C0C" w:rsidRDefault="001963EB" w:rsidP="00FE0258">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London EC2Y 5AQ</w:t>
      </w:r>
    </w:p>
    <w:p w14:paraId="3C86C00C" w14:textId="77777777" w:rsidR="001963EB" w:rsidRPr="009E2C0C" w:rsidRDefault="001963EB" w:rsidP="00FE0258">
      <w:pPr>
        <w:spacing w:after="0"/>
        <w:jc w:val="both"/>
        <w:rPr>
          <w:rFonts w:asciiTheme="minorHAnsi" w:hAnsiTheme="minorHAnsi" w:cstheme="minorHAnsi"/>
        </w:rPr>
      </w:pPr>
    </w:p>
    <w:p w14:paraId="18825A83" w14:textId="77777777" w:rsidR="001963EB" w:rsidRPr="009E2C0C" w:rsidRDefault="001963EB" w:rsidP="00FE0258">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 xml:space="preserve">CAF </w:t>
      </w:r>
      <w:r w:rsidR="00AF2BD0" w:rsidRPr="009E2C0C">
        <w:rPr>
          <w:rFonts w:asciiTheme="minorHAnsi" w:hAnsiTheme="minorHAnsi" w:cstheme="minorHAnsi"/>
        </w:rPr>
        <w:t>Bank</w:t>
      </w:r>
      <w:r w:rsidRPr="009E2C0C">
        <w:rPr>
          <w:rFonts w:asciiTheme="minorHAnsi" w:hAnsiTheme="minorHAnsi" w:cstheme="minorHAnsi"/>
        </w:rPr>
        <w:t xml:space="preserve"> Ltd</w:t>
      </w:r>
    </w:p>
    <w:p w14:paraId="5BD7185F" w14:textId="77777777" w:rsidR="001963EB" w:rsidRPr="009E2C0C" w:rsidRDefault="001963EB" w:rsidP="00FE0258">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King’s Hill</w:t>
      </w:r>
    </w:p>
    <w:p w14:paraId="65CEEAF9" w14:textId="77777777" w:rsidR="001963EB" w:rsidRPr="009E2C0C" w:rsidRDefault="001963EB" w:rsidP="00FE0258">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West Malling</w:t>
      </w:r>
    </w:p>
    <w:p w14:paraId="4E1932F7" w14:textId="77777777" w:rsidR="001963EB" w:rsidRPr="009E2C0C" w:rsidRDefault="001963EB" w:rsidP="00FE0258">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Kent ME19 4TA</w:t>
      </w:r>
    </w:p>
    <w:p w14:paraId="37C505C6" w14:textId="77777777" w:rsidR="001963EB" w:rsidRPr="009E2C0C" w:rsidRDefault="001963EB" w:rsidP="00FE0258">
      <w:pPr>
        <w:spacing w:after="0"/>
        <w:jc w:val="both"/>
        <w:rPr>
          <w:rFonts w:asciiTheme="minorHAnsi" w:hAnsiTheme="minorHAnsi" w:cstheme="minorHAnsi"/>
        </w:rPr>
      </w:pPr>
    </w:p>
    <w:p w14:paraId="1C7B40D1" w14:textId="77777777" w:rsidR="001C458A" w:rsidRPr="009E2C0C" w:rsidRDefault="001963EB" w:rsidP="001C458A">
      <w:pPr>
        <w:spacing w:after="0"/>
        <w:jc w:val="both"/>
        <w:rPr>
          <w:rFonts w:asciiTheme="minorHAnsi" w:hAnsiTheme="minorHAnsi" w:cstheme="minorHAnsi"/>
        </w:rPr>
      </w:pPr>
      <w:r w:rsidRPr="009E2C0C">
        <w:rPr>
          <w:rFonts w:asciiTheme="minorHAnsi" w:hAnsiTheme="minorHAnsi" w:cstheme="minorHAnsi"/>
        </w:rPr>
        <w:t>Examiner:</w:t>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006021BC" w:rsidRPr="009E2C0C">
        <w:rPr>
          <w:rFonts w:asciiTheme="minorHAnsi" w:hAnsiTheme="minorHAnsi" w:cstheme="minorHAnsi"/>
        </w:rPr>
        <w:t xml:space="preserve">Mrs </w:t>
      </w:r>
      <w:r w:rsidR="00AF0F00" w:rsidRPr="009E2C0C">
        <w:rPr>
          <w:rFonts w:asciiTheme="minorHAnsi" w:hAnsiTheme="minorHAnsi" w:cstheme="minorHAnsi"/>
        </w:rPr>
        <w:t>Carol Parry</w:t>
      </w:r>
    </w:p>
    <w:p w14:paraId="3F725B22" w14:textId="09BFFABD" w:rsidR="006021BC" w:rsidRPr="009E2C0C" w:rsidRDefault="001963EB" w:rsidP="00FE0258">
      <w:pPr>
        <w:spacing w:after="0"/>
        <w:jc w:val="both"/>
        <w:rPr>
          <w:rFonts w:asciiTheme="minorHAnsi" w:hAnsiTheme="minorHAnsi" w:cstheme="minorHAnsi"/>
          <w:color w:val="FF0000"/>
        </w:rPr>
      </w:pPr>
      <w:r w:rsidRPr="009E2C0C">
        <w:rPr>
          <w:rFonts w:asciiTheme="minorHAnsi" w:hAnsiTheme="minorHAnsi" w:cstheme="minorHAnsi"/>
          <w:b/>
          <w:u w:val="single"/>
        </w:rPr>
        <w:t>Church Membership</w:t>
      </w:r>
      <w:r w:rsidR="00AD25A9">
        <w:rPr>
          <w:rFonts w:asciiTheme="minorHAnsi" w:hAnsiTheme="minorHAnsi" w:cstheme="minorHAnsi"/>
          <w:b/>
          <w:u w:val="single"/>
        </w:rPr>
        <w:t xml:space="preserve"> and service numbers</w:t>
      </w:r>
      <w:r w:rsidR="00434FCB" w:rsidRPr="009E2C0C">
        <w:rPr>
          <w:rFonts w:asciiTheme="minorHAnsi" w:hAnsiTheme="minorHAnsi" w:cstheme="minorHAnsi"/>
          <w:b/>
          <w:u w:val="single"/>
        </w:rPr>
        <w:t xml:space="preserve"> </w:t>
      </w:r>
      <w:r w:rsidR="00434FCB" w:rsidRPr="009E2C0C">
        <w:rPr>
          <w:rFonts w:asciiTheme="minorHAnsi" w:hAnsiTheme="minorHAnsi" w:cstheme="minorHAnsi"/>
          <w:color w:val="FF0000"/>
        </w:rPr>
        <w:t xml:space="preserve">    </w:t>
      </w:r>
    </w:p>
    <w:p w14:paraId="6B886209" w14:textId="6A28479B" w:rsidR="00C23BE2" w:rsidRDefault="001963EB" w:rsidP="00FE0258">
      <w:pPr>
        <w:spacing w:after="0"/>
        <w:jc w:val="both"/>
        <w:rPr>
          <w:rFonts w:asciiTheme="minorHAnsi" w:hAnsiTheme="minorHAnsi" w:cstheme="minorHAnsi"/>
        </w:rPr>
      </w:pPr>
      <w:r w:rsidRPr="009E2C0C">
        <w:rPr>
          <w:rFonts w:asciiTheme="minorHAnsi" w:hAnsiTheme="minorHAnsi" w:cstheme="minorHAnsi"/>
        </w:rPr>
        <w:t>Electoral Roll (Resident):</w:t>
      </w:r>
      <w:r w:rsidR="00E03153" w:rsidRPr="009E2C0C">
        <w:rPr>
          <w:rFonts w:asciiTheme="minorHAnsi" w:hAnsiTheme="minorHAnsi" w:cstheme="minorHAnsi"/>
        </w:rPr>
        <w:tab/>
      </w:r>
      <w:r w:rsidR="006E70A0" w:rsidRPr="009E2C0C">
        <w:rPr>
          <w:rFonts w:asciiTheme="minorHAnsi" w:hAnsiTheme="minorHAnsi" w:cstheme="minorHAnsi"/>
        </w:rPr>
        <w:tab/>
      </w:r>
      <w:r w:rsidR="006E70A0" w:rsidRPr="009E2C0C">
        <w:rPr>
          <w:rFonts w:asciiTheme="minorHAnsi" w:hAnsiTheme="minorHAnsi" w:cstheme="minorHAnsi"/>
        </w:rPr>
        <w:tab/>
      </w:r>
      <w:r w:rsidR="006E70A0" w:rsidRPr="009E2C0C">
        <w:rPr>
          <w:rFonts w:asciiTheme="minorHAnsi" w:hAnsiTheme="minorHAnsi" w:cstheme="minorHAnsi"/>
        </w:rPr>
        <w:tab/>
      </w:r>
      <w:r w:rsidR="0068323F">
        <w:rPr>
          <w:rFonts w:asciiTheme="minorHAnsi" w:hAnsiTheme="minorHAnsi" w:cstheme="minorHAnsi"/>
        </w:rPr>
        <w:tab/>
        <w:t>2</w:t>
      </w:r>
      <w:r w:rsidR="00400B46">
        <w:rPr>
          <w:rFonts w:asciiTheme="minorHAnsi" w:hAnsiTheme="minorHAnsi" w:cstheme="minorHAnsi"/>
        </w:rPr>
        <w:t>0</w:t>
      </w:r>
    </w:p>
    <w:p w14:paraId="674C401F" w14:textId="55914084" w:rsidR="00400B46" w:rsidRPr="00AD25A9" w:rsidRDefault="00400B46" w:rsidP="00FE0258">
      <w:pPr>
        <w:spacing w:after="0"/>
        <w:jc w:val="both"/>
        <w:rPr>
          <w:rFonts w:asciiTheme="minorHAnsi" w:hAnsiTheme="minorHAnsi" w:cstheme="minorHAnsi"/>
          <w:color w:val="FF0000"/>
        </w:rPr>
      </w:pPr>
      <w:r>
        <w:rPr>
          <w:rFonts w:asciiTheme="minorHAnsi" w:hAnsiTheme="minorHAnsi" w:cstheme="minorHAnsi"/>
        </w:rPr>
        <w:t>Non Resident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2</w:t>
      </w:r>
    </w:p>
    <w:p w14:paraId="0780D5E0" w14:textId="22CF101C" w:rsidR="0045593D" w:rsidRDefault="00AD25A9" w:rsidP="00FE0258">
      <w:pPr>
        <w:spacing w:after="0"/>
        <w:jc w:val="both"/>
        <w:rPr>
          <w:rFonts w:asciiTheme="minorHAnsi" w:hAnsiTheme="minorHAnsi" w:cstheme="minorHAnsi"/>
        </w:rPr>
      </w:pPr>
      <w:r>
        <w:rPr>
          <w:rFonts w:asciiTheme="minorHAnsi" w:hAnsiTheme="minorHAnsi" w:cstheme="minorHAnsi"/>
        </w:rPr>
        <w:t>T</w:t>
      </w:r>
      <w:r w:rsidR="00C23BE2">
        <w:rPr>
          <w:rFonts w:asciiTheme="minorHAnsi" w:hAnsiTheme="minorHAnsi" w:cstheme="minorHAnsi"/>
        </w:rPr>
        <w:t xml:space="preserve">here were </w:t>
      </w:r>
      <w:r w:rsidR="0000623E">
        <w:rPr>
          <w:rFonts w:asciiTheme="minorHAnsi" w:hAnsiTheme="minorHAnsi" w:cstheme="minorHAnsi"/>
        </w:rPr>
        <w:t>20</w:t>
      </w:r>
      <w:r w:rsidR="00C23BE2">
        <w:rPr>
          <w:rFonts w:asciiTheme="minorHAnsi" w:hAnsiTheme="minorHAnsi" w:cstheme="minorHAnsi"/>
        </w:rPr>
        <w:t xml:space="preserve"> </w:t>
      </w:r>
      <w:r>
        <w:rPr>
          <w:rFonts w:asciiTheme="minorHAnsi" w:hAnsiTheme="minorHAnsi" w:cstheme="minorHAnsi"/>
        </w:rPr>
        <w:t xml:space="preserve">Sunday </w:t>
      </w:r>
      <w:r w:rsidR="00C23BE2">
        <w:rPr>
          <w:rFonts w:asciiTheme="minorHAnsi" w:hAnsiTheme="minorHAnsi" w:cstheme="minorHAnsi"/>
        </w:rPr>
        <w:t xml:space="preserve">parish services this year. </w:t>
      </w:r>
      <w:r w:rsidR="00E03153" w:rsidRPr="009E2C0C">
        <w:rPr>
          <w:rFonts w:asciiTheme="minorHAnsi" w:hAnsiTheme="minorHAnsi" w:cstheme="minorHAnsi"/>
        </w:rPr>
        <w:tab/>
      </w:r>
    </w:p>
    <w:p w14:paraId="211EEC96" w14:textId="28816D99" w:rsidR="001963EB" w:rsidRPr="007F2D02" w:rsidRDefault="0045593D" w:rsidP="00FE0258">
      <w:pPr>
        <w:spacing w:after="0"/>
        <w:jc w:val="both"/>
        <w:rPr>
          <w:rFonts w:asciiTheme="minorHAnsi" w:hAnsiTheme="minorHAnsi" w:cstheme="minorHAnsi"/>
          <w:b/>
          <w:bCs/>
        </w:rPr>
      </w:pPr>
      <w:r w:rsidRPr="007F2D02">
        <w:rPr>
          <w:rFonts w:asciiTheme="minorHAnsi" w:hAnsiTheme="minorHAnsi" w:cstheme="minorHAnsi"/>
          <w:b/>
          <w:bCs/>
        </w:rPr>
        <w:t xml:space="preserve">NB This number excludes major festivals </w:t>
      </w:r>
      <w:r w:rsidR="0000623E">
        <w:rPr>
          <w:rFonts w:asciiTheme="minorHAnsi" w:hAnsiTheme="minorHAnsi" w:cstheme="minorHAnsi"/>
          <w:b/>
          <w:bCs/>
        </w:rPr>
        <w:t>(Easter, Harvest, Remembrance and Christmas)</w:t>
      </w:r>
      <w:r w:rsidR="00E03153" w:rsidRPr="007F2D02">
        <w:rPr>
          <w:rFonts w:asciiTheme="minorHAnsi" w:hAnsiTheme="minorHAnsi" w:cstheme="minorHAnsi"/>
          <w:b/>
          <w:bCs/>
        </w:rPr>
        <w:tab/>
      </w:r>
    </w:p>
    <w:p w14:paraId="4CB63803" w14:textId="15D5910A" w:rsidR="0045593D" w:rsidRDefault="001963EB" w:rsidP="00FE0258">
      <w:pPr>
        <w:spacing w:after="0"/>
        <w:jc w:val="both"/>
        <w:rPr>
          <w:rFonts w:asciiTheme="minorHAnsi" w:hAnsiTheme="minorHAnsi" w:cstheme="minorHAnsi"/>
        </w:rPr>
      </w:pPr>
      <w:r w:rsidRPr="009E2C0C">
        <w:rPr>
          <w:rFonts w:asciiTheme="minorHAnsi" w:hAnsiTheme="minorHAnsi" w:cstheme="minorHAnsi"/>
        </w:rPr>
        <w:t>Average adult attendance:</w:t>
      </w:r>
      <w:r w:rsidR="0000623E">
        <w:rPr>
          <w:rFonts w:asciiTheme="minorHAnsi" w:hAnsiTheme="minorHAnsi" w:cstheme="minorHAnsi"/>
        </w:rPr>
        <w:tab/>
      </w:r>
      <w:r w:rsidR="0000623E">
        <w:rPr>
          <w:rFonts w:asciiTheme="minorHAnsi" w:hAnsiTheme="minorHAnsi" w:cstheme="minorHAnsi"/>
        </w:rPr>
        <w:tab/>
      </w:r>
      <w:r w:rsidR="0000623E">
        <w:rPr>
          <w:rFonts w:asciiTheme="minorHAnsi" w:hAnsiTheme="minorHAnsi" w:cstheme="minorHAnsi"/>
        </w:rPr>
        <w:tab/>
      </w:r>
      <w:r w:rsidR="0000623E">
        <w:rPr>
          <w:rFonts w:asciiTheme="minorHAnsi" w:hAnsiTheme="minorHAnsi" w:cstheme="minorHAnsi"/>
        </w:rPr>
        <w:tab/>
      </w:r>
      <w:r w:rsidR="0000623E">
        <w:rPr>
          <w:rFonts w:asciiTheme="minorHAnsi" w:hAnsiTheme="minorHAnsi" w:cstheme="minorHAnsi"/>
        </w:rPr>
        <w:tab/>
        <w:t>14</w:t>
      </w:r>
      <w:r w:rsidR="00E03153" w:rsidRPr="009E2C0C">
        <w:rPr>
          <w:rFonts w:asciiTheme="minorHAnsi" w:hAnsiTheme="minorHAnsi" w:cstheme="minorHAnsi"/>
        </w:rPr>
        <w:tab/>
      </w:r>
      <w:r w:rsidR="00AD25A9">
        <w:rPr>
          <w:rFonts w:asciiTheme="minorHAnsi" w:hAnsiTheme="minorHAnsi" w:cstheme="minorHAnsi"/>
        </w:rPr>
        <w:tab/>
      </w:r>
      <w:r w:rsidR="00AD25A9">
        <w:rPr>
          <w:rFonts w:asciiTheme="minorHAnsi" w:hAnsiTheme="minorHAnsi" w:cstheme="minorHAnsi"/>
        </w:rPr>
        <w:tab/>
      </w:r>
      <w:r w:rsidR="00AD25A9">
        <w:rPr>
          <w:rFonts w:asciiTheme="minorHAnsi" w:hAnsiTheme="minorHAnsi" w:cstheme="minorHAnsi"/>
        </w:rPr>
        <w:tab/>
      </w:r>
      <w:r w:rsidR="00AD25A9">
        <w:rPr>
          <w:rFonts w:asciiTheme="minorHAnsi" w:hAnsiTheme="minorHAnsi" w:cstheme="minorHAnsi"/>
        </w:rPr>
        <w:tab/>
      </w:r>
    </w:p>
    <w:p w14:paraId="3A670A0A" w14:textId="6C168FE4" w:rsidR="001963EB" w:rsidRPr="0045593D" w:rsidRDefault="0045593D" w:rsidP="00FE0258">
      <w:pPr>
        <w:spacing w:after="0"/>
        <w:jc w:val="both"/>
        <w:rPr>
          <w:rFonts w:asciiTheme="minorHAnsi" w:hAnsiTheme="minorHAnsi" w:cstheme="minorHAnsi"/>
          <w:b/>
          <w:bCs/>
        </w:rPr>
      </w:pPr>
      <w:r w:rsidRPr="0045593D">
        <w:rPr>
          <w:rFonts w:asciiTheme="minorHAnsi" w:hAnsiTheme="minorHAnsi" w:cstheme="minorHAnsi"/>
          <w:b/>
          <w:bCs/>
        </w:rPr>
        <w:t xml:space="preserve">NB this number excludes major festivals </w:t>
      </w:r>
      <w:r w:rsidR="0000623E">
        <w:rPr>
          <w:rFonts w:asciiTheme="minorHAnsi" w:hAnsiTheme="minorHAnsi" w:cstheme="minorHAnsi"/>
          <w:b/>
          <w:bCs/>
        </w:rPr>
        <w:t xml:space="preserve">(above) </w:t>
      </w:r>
      <w:r w:rsidRPr="0045593D">
        <w:rPr>
          <w:rFonts w:asciiTheme="minorHAnsi" w:hAnsiTheme="minorHAnsi" w:cstheme="minorHAnsi"/>
          <w:b/>
          <w:bCs/>
        </w:rPr>
        <w:t xml:space="preserve">and special </w:t>
      </w:r>
      <w:r w:rsidR="009967BA">
        <w:rPr>
          <w:rFonts w:asciiTheme="minorHAnsi" w:hAnsiTheme="minorHAnsi" w:cstheme="minorHAnsi"/>
          <w:b/>
          <w:bCs/>
        </w:rPr>
        <w:t>services</w:t>
      </w:r>
      <w:r w:rsidR="00C23BE2" w:rsidRPr="0045593D">
        <w:rPr>
          <w:rFonts w:asciiTheme="minorHAnsi" w:hAnsiTheme="minorHAnsi" w:cstheme="minorHAnsi"/>
          <w:b/>
          <w:bCs/>
        </w:rPr>
        <w:tab/>
      </w:r>
      <w:r w:rsidR="0000623E">
        <w:rPr>
          <w:rFonts w:asciiTheme="minorHAnsi" w:hAnsiTheme="minorHAnsi" w:cstheme="minorHAnsi"/>
          <w:b/>
          <w:bCs/>
        </w:rPr>
        <w:t>(Benefice Communion)</w:t>
      </w:r>
      <w:r w:rsidR="00C23BE2" w:rsidRPr="0045593D">
        <w:rPr>
          <w:rFonts w:asciiTheme="minorHAnsi" w:hAnsiTheme="minorHAnsi" w:cstheme="minorHAnsi"/>
          <w:b/>
          <w:bCs/>
        </w:rPr>
        <w:tab/>
      </w:r>
      <w:r w:rsidR="00C23BE2" w:rsidRPr="0045593D">
        <w:rPr>
          <w:rFonts w:asciiTheme="minorHAnsi" w:hAnsiTheme="minorHAnsi" w:cstheme="minorHAnsi"/>
          <w:b/>
          <w:bCs/>
        </w:rPr>
        <w:tab/>
      </w:r>
      <w:r w:rsidR="00E424AE" w:rsidRPr="0045593D">
        <w:rPr>
          <w:rFonts w:asciiTheme="minorHAnsi" w:hAnsiTheme="minorHAnsi" w:cstheme="minorHAnsi"/>
          <w:b/>
          <w:bCs/>
        </w:rPr>
        <w:tab/>
      </w:r>
    </w:p>
    <w:p w14:paraId="1DF8E96B" w14:textId="74844102" w:rsidR="001963EB" w:rsidRPr="009E2C0C" w:rsidRDefault="001963EB" w:rsidP="00FE0258">
      <w:pPr>
        <w:spacing w:after="0"/>
        <w:jc w:val="both"/>
        <w:rPr>
          <w:rFonts w:asciiTheme="minorHAnsi" w:hAnsiTheme="minorHAnsi" w:cstheme="minorHAnsi"/>
          <w:color w:val="FF0000"/>
        </w:rPr>
      </w:pPr>
      <w:r w:rsidRPr="009E2C0C">
        <w:rPr>
          <w:rFonts w:asciiTheme="minorHAnsi" w:hAnsiTheme="minorHAnsi" w:cstheme="minorHAnsi"/>
        </w:rPr>
        <w:t>A</w:t>
      </w:r>
      <w:r w:rsidR="00914C23" w:rsidRPr="009E2C0C">
        <w:rPr>
          <w:rFonts w:asciiTheme="minorHAnsi" w:hAnsiTheme="minorHAnsi" w:cstheme="minorHAnsi"/>
        </w:rPr>
        <w:t>verage</w:t>
      </w:r>
      <w:r w:rsidRPr="009E2C0C">
        <w:rPr>
          <w:rFonts w:asciiTheme="minorHAnsi" w:hAnsiTheme="minorHAnsi" w:cstheme="minorHAnsi"/>
        </w:rPr>
        <w:t xml:space="preserve"> </w:t>
      </w:r>
      <w:r w:rsidR="00A81630" w:rsidRPr="009E2C0C">
        <w:rPr>
          <w:rFonts w:asciiTheme="minorHAnsi" w:hAnsiTheme="minorHAnsi" w:cstheme="minorHAnsi"/>
        </w:rPr>
        <w:t>fortnightly</w:t>
      </w:r>
      <w:r w:rsidRPr="009E2C0C">
        <w:rPr>
          <w:rFonts w:asciiTheme="minorHAnsi" w:hAnsiTheme="minorHAnsi" w:cstheme="minorHAnsi"/>
        </w:rPr>
        <w:t xml:space="preserve"> young persons</w:t>
      </w:r>
      <w:r w:rsidR="0076636A" w:rsidRPr="009E2C0C">
        <w:rPr>
          <w:rFonts w:asciiTheme="minorHAnsi" w:hAnsiTheme="minorHAnsi" w:cstheme="minorHAnsi"/>
        </w:rPr>
        <w:t>’</w:t>
      </w:r>
      <w:r w:rsidRPr="009E2C0C">
        <w:rPr>
          <w:rFonts w:asciiTheme="minorHAnsi" w:hAnsiTheme="minorHAnsi" w:cstheme="minorHAnsi"/>
        </w:rPr>
        <w:t xml:space="preserve"> attendance:</w:t>
      </w:r>
      <w:r w:rsidR="0076636A" w:rsidRPr="009E2C0C">
        <w:rPr>
          <w:rFonts w:asciiTheme="minorHAnsi" w:hAnsiTheme="minorHAnsi" w:cstheme="minorHAnsi"/>
        </w:rPr>
        <w:tab/>
      </w:r>
      <w:r w:rsidR="00C06C85" w:rsidRPr="009E2C0C">
        <w:rPr>
          <w:rFonts w:asciiTheme="minorHAnsi" w:hAnsiTheme="minorHAnsi" w:cstheme="minorHAnsi"/>
        </w:rPr>
        <w:tab/>
      </w:r>
      <w:proofErr w:type="gramStart"/>
      <w:r w:rsidR="00C23BE2">
        <w:rPr>
          <w:rFonts w:asciiTheme="minorHAnsi" w:hAnsiTheme="minorHAnsi" w:cstheme="minorHAnsi"/>
        </w:rPr>
        <w:tab/>
      </w:r>
      <w:r w:rsidR="000C518B" w:rsidRPr="009E2C0C">
        <w:rPr>
          <w:rFonts w:asciiTheme="minorHAnsi" w:hAnsiTheme="minorHAnsi" w:cstheme="minorHAnsi"/>
        </w:rPr>
        <w:t xml:space="preserve">  </w:t>
      </w:r>
      <w:r w:rsidR="00A81630" w:rsidRPr="009E2C0C">
        <w:rPr>
          <w:rFonts w:asciiTheme="minorHAnsi" w:hAnsiTheme="minorHAnsi" w:cstheme="minorHAnsi"/>
        </w:rPr>
        <w:t>0</w:t>
      </w:r>
      <w:proofErr w:type="gramEnd"/>
      <w:r w:rsidR="00E03153" w:rsidRPr="009E2C0C">
        <w:rPr>
          <w:rFonts w:asciiTheme="minorHAnsi" w:hAnsiTheme="minorHAnsi" w:cstheme="minorHAnsi"/>
        </w:rPr>
        <w:tab/>
      </w:r>
    </w:p>
    <w:p w14:paraId="711F61CB" w14:textId="7DB76888" w:rsidR="001963EB" w:rsidRPr="009E2C0C" w:rsidRDefault="001963EB" w:rsidP="00FE0258">
      <w:pPr>
        <w:spacing w:after="0"/>
        <w:jc w:val="both"/>
        <w:rPr>
          <w:rFonts w:asciiTheme="minorHAnsi" w:hAnsiTheme="minorHAnsi" w:cstheme="minorHAnsi"/>
        </w:rPr>
      </w:pPr>
      <w:r w:rsidRPr="009E2C0C">
        <w:rPr>
          <w:rFonts w:asciiTheme="minorHAnsi" w:hAnsiTheme="minorHAnsi" w:cstheme="minorHAnsi"/>
        </w:rPr>
        <w:t>Average adult communicants:</w:t>
      </w:r>
      <w:r w:rsidR="00E03153" w:rsidRPr="009E2C0C">
        <w:rPr>
          <w:rFonts w:asciiTheme="minorHAnsi" w:hAnsiTheme="minorHAnsi" w:cstheme="minorHAnsi"/>
        </w:rPr>
        <w:tab/>
      </w:r>
      <w:r w:rsidR="00AD25A9">
        <w:rPr>
          <w:rFonts w:asciiTheme="minorHAnsi" w:hAnsiTheme="minorHAnsi" w:cstheme="minorHAnsi"/>
        </w:rPr>
        <w:tab/>
      </w:r>
      <w:r w:rsidR="00AD25A9">
        <w:rPr>
          <w:rFonts w:asciiTheme="minorHAnsi" w:hAnsiTheme="minorHAnsi" w:cstheme="minorHAnsi"/>
        </w:rPr>
        <w:tab/>
      </w:r>
      <w:r w:rsidR="00AD25A9">
        <w:rPr>
          <w:rFonts w:asciiTheme="minorHAnsi" w:hAnsiTheme="minorHAnsi" w:cstheme="minorHAnsi"/>
        </w:rPr>
        <w:tab/>
      </w:r>
      <w:r w:rsidR="007F2D02">
        <w:rPr>
          <w:rFonts w:asciiTheme="minorHAnsi" w:hAnsiTheme="minorHAnsi" w:cstheme="minorHAnsi"/>
        </w:rPr>
        <w:tab/>
      </w:r>
      <w:r w:rsidR="0000623E">
        <w:rPr>
          <w:rFonts w:asciiTheme="minorHAnsi" w:hAnsiTheme="minorHAnsi" w:cstheme="minorHAnsi"/>
        </w:rPr>
        <w:t>13</w:t>
      </w:r>
      <w:r w:rsidR="00AD25A9">
        <w:rPr>
          <w:rFonts w:asciiTheme="minorHAnsi" w:hAnsiTheme="minorHAnsi" w:cstheme="minorHAnsi"/>
        </w:rPr>
        <w:tab/>
      </w:r>
      <w:r w:rsidR="00C23BE2">
        <w:rPr>
          <w:rFonts w:asciiTheme="minorHAnsi" w:hAnsiTheme="minorHAnsi" w:cstheme="minorHAnsi"/>
        </w:rPr>
        <w:tab/>
      </w:r>
      <w:r w:rsidR="00E424AE" w:rsidRPr="009E2C0C">
        <w:rPr>
          <w:rFonts w:asciiTheme="minorHAnsi" w:hAnsiTheme="minorHAnsi" w:cstheme="minorHAnsi"/>
        </w:rPr>
        <w:tab/>
      </w:r>
      <w:r w:rsidR="00E424AE" w:rsidRPr="009E2C0C">
        <w:rPr>
          <w:rFonts w:asciiTheme="minorHAnsi" w:hAnsiTheme="minorHAnsi" w:cstheme="minorHAnsi"/>
        </w:rPr>
        <w:tab/>
      </w:r>
      <w:r w:rsidR="00E03153" w:rsidRPr="009E2C0C">
        <w:rPr>
          <w:rFonts w:asciiTheme="minorHAnsi" w:hAnsiTheme="minorHAnsi" w:cstheme="minorHAnsi"/>
        </w:rPr>
        <w:tab/>
      </w:r>
      <w:r w:rsidR="00E03153" w:rsidRPr="009E2C0C">
        <w:rPr>
          <w:rFonts w:asciiTheme="minorHAnsi" w:hAnsiTheme="minorHAnsi" w:cstheme="minorHAnsi"/>
        </w:rPr>
        <w:tab/>
      </w:r>
    </w:p>
    <w:p w14:paraId="5BF7A43A" w14:textId="10BEE703" w:rsidR="001C458A" w:rsidRPr="009E2C0C" w:rsidRDefault="001963EB" w:rsidP="00FE0258">
      <w:pPr>
        <w:spacing w:after="0"/>
        <w:jc w:val="both"/>
        <w:rPr>
          <w:rFonts w:asciiTheme="minorHAnsi" w:hAnsiTheme="minorHAnsi" w:cstheme="minorHAnsi"/>
        </w:rPr>
      </w:pPr>
      <w:r w:rsidRPr="009E2C0C">
        <w:rPr>
          <w:rFonts w:asciiTheme="minorHAnsi" w:hAnsiTheme="minorHAnsi" w:cstheme="minorHAnsi"/>
        </w:rPr>
        <w:t xml:space="preserve">Average </w:t>
      </w:r>
      <w:r w:rsidR="001C458A" w:rsidRPr="009E2C0C">
        <w:rPr>
          <w:rFonts w:asciiTheme="minorHAnsi" w:hAnsiTheme="minorHAnsi" w:cstheme="minorHAnsi"/>
        </w:rPr>
        <w:t>monthly</w:t>
      </w:r>
      <w:r w:rsidRPr="009E2C0C">
        <w:rPr>
          <w:rFonts w:asciiTheme="minorHAnsi" w:hAnsiTheme="minorHAnsi" w:cstheme="minorHAnsi"/>
        </w:rPr>
        <w:t xml:space="preserve"> young person</w:t>
      </w:r>
      <w:r w:rsidR="0076636A" w:rsidRPr="009E2C0C">
        <w:rPr>
          <w:rFonts w:asciiTheme="minorHAnsi" w:hAnsiTheme="minorHAnsi" w:cstheme="minorHAnsi"/>
        </w:rPr>
        <w:t>’</w:t>
      </w:r>
      <w:r w:rsidRPr="009E2C0C">
        <w:rPr>
          <w:rFonts w:asciiTheme="minorHAnsi" w:hAnsiTheme="minorHAnsi" w:cstheme="minorHAnsi"/>
        </w:rPr>
        <w:t>s communicants:</w:t>
      </w:r>
      <w:r w:rsidR="00E03153" w:rsidRPr="009E2C0C">
        <w:rPr>
          <w:rFonts w:asciiTheme="minorHAnsi" w:hAnsiTheme="minorHAnsi" w:cstheme="minorHAnsi"/>
        </w:rPr>
        <w:tab/>
      </w:r>
      <w:proofErr w:type="gramStart"/>
      <w:r w:rsidR="00C23BE2">
        <w:rPr>
          <w:rFonts w:asciiTheme="minorHAnsi" w:hAnsiTheme="minorHAnsi" w:cstheme="minorHAnsi"/>
        </w:rPr>
        <w:tab/>
      </w:r>
      <w:r w:rsidR="00C06C85" w:rsidRPr="009E2C0C">
        <w:rPr>
          <w:rFonts w:asciiTheme="minorHAnsi" w:hAnsiTheme="minorHAnsi" w:cstheme="minorHAnsi"/>
        </w:rPr>
        <w:t xml:space="preserve">  0</w:t>
      </w:r>
      <w:proofErr w:type="gramEnd"/>
    </w:p>
    <w:p w14:paraId="0E52C8F2" w14:textId="77777777" w:rsidR="0000623E" w:rsidRDefault="00B277E0" w:rsidP="00FE0258">
      <w:pPr>
        <w:spacing w:after="0"/>
        <w:jc w:val="both"/>
        <w:rPr>
          <w:rFonts w:asciiTheme="minorHAnsi" w:hAnsiTheme="minorHAnsi" w:cstheme="minorHAnsi"/>
        </w:rPr>
      </w:pPr>
      <w:r>
        <w:rPr>
          <w:rFonts w:asciiTheme="minorHAnsi" w:hAnsiTheme="minorHAnsi" w:cstheme="minorHAnsi"/>
        </w:rPr>
        <w:t>Easter</w:t>
      </w:r>
      <w:r w:rsidR="0000623E">
        <w:rPr>
          <w:rFonts w:asciiTheme="minorHAnsi" w:hAnsiTheme="minorHAnsi" w:cstheme="minorHAnsi"/>
        </w:rPr>
        <w:tab/>
      </w:r>
      <w:r w:rsidR="0000623E">
        <w:rPr>
          <w:rFonts w:asciiTheme="minorHAnsi" w:hAnsiTheme="minorHAnsi" w:cstheme="minorHAnsi"/>
        </w:rPr>
        <w:tab/>
      </w:r>
      <w:r w:rsidR="0000623E">
        <w:rPr>
          <w:rFonts w:asciiTheme="minorHAnsi" w:hAnsiTheme="minorHAnsi" w:cstheme="minorHAnsi"/>
        </w:rPr>
        <w:tab/>
      </w:r>
      <w:r w:rsidR="0000623E">
        <w:rPr>
          <w:rFonts w:asciiTheme="minorHAnsi" w:hAnsiTheme="minorHAnsi" w:cstheme="minorHAnsi"/>
        </w:rPr>
        <w:tab/>
      </w:r>
      <w:r w:rsidR="0000623E">
        <w:rPr>
          <w:rFonts w:asciiTheme="minorHAnsi" w:hAnsiTheme="minorHAnsi" w:cstheme="minorHAnsi"/>
        </w:rPr>
        <w:tab/>
      </w:r>
      <w:r w:rsidR="0000623E">
        <w:rPr>
          <w:rFonts w:asciiTheme="minorHAnsi" w:hAnsiTheme="minorHAnsi" w:cstheme="minorHAnsi"/>
        </w:rPr>
        <w:tab/>
      </w:r>
      <w:r w:rsidR="0000623E">
        <w:rPr>
          <w:rFonts w:asciiTheme="minorHAnsi" w:hAnsiTheme="minorHAnsi" w:cstheme="minorHAnsi"/>
        </w:rPr>
        <w:tab/>
      </w:r>
      <w:r w:rsidR="0000623E">
        <w:rPr>
          <w:rFonts w:asciiTheme="minorHAnsi" w:hAnsiTheme="minorHAnsi" w:cstheme="minorHAnsi"/>
        </w:rPr>
        <w:tab/>
        <w:t>21 plus 2 children</w:t>
      </w:r>
    </w:p>
    <w:p w14:paraId="4D259941" w14:textId="0043FF8C" w:rsidR="00B277E0" w:rsidRDefault="0000623E" w:rsidP="00FE0258">
      <w:pPr>
        <w:spacing w:after="0"/>
        <w:jc w:val="both"/>
        <w:rPr>
          <w:rFonts w:asciiTheme="minorHAnsi" w:hAnsiTheme="minorHAnsi" w:cstheme="minorHAnsi"/>
        </w:rPr>
      </w:pPr>
      <w:r>
        <w:rPr>
          <w:rFonts w:asciiTheme="minorHAnsi" w:hAnsiTheme="minorHAnsi" w:cstheme="minorHAnsi"/>
        </w:rPr>
        <w:t xml:space="preserve">Remembrance Sunday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24 plus 2 children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CA43843" w14:textId="09583A33" w:rsidR="00B277E0" w:rsidRDefault="00B277E0" w:rsidP="00FE0258">
      <w:pPr>
        <w:spacing w:after="0"/>
        <w:jc w:val="both"/>
        <w:rPr>
          <w:rFonts w:asciiTheme="minorHAnsi" w:hAnsiTheme="minorHAnsi" w:cstheme="minorHAnsi"/>
        </w:rPr>
      </w:pPr>
      <w:r>
        <w:rPr>
          <w:rFonts w:asciiTheme="minorHAnsi" w:hAnsiTheme="minorHAnsi" w:cstheme="minorHAnsi"/>
        </w:rPr>
        <w:t>Carol Service</w:t>
      </w:r>
      <w:r w:rsidR="0000623E">
        <w:rPr>
          <w:rFonts w:asciiTheme="minorHAnsi" w:hAnsiTheme="minorHAnsi" w:cstheme="minorHAnsi"/>
        </w:rPr>
        <w:tab/>
      </w:r>
      <w:r w:rsidR="0000623E">
        <w:rPr>
          <w:rFonts w:asciiTheme="minorHAnsi" w:hAnsiTheme="minorHAnsi" w:cstheme="minorHAnsi"/>
        </w:rPr>
        <w:tab/>
      </w:r>
      <w:r w:rsidR="0000623E">
        <w:rPr>
          <w:rFonts w:asciiTheme="minorHAnsi" w:hAnsiTheme="minorHAnsi" w:cstheme="minorHAnsi"/>
        </w:rPr>
        <w:tab/>
      </w:r>
      <w:r w:rsidR="0000623E">
        <w:rPr>
          <w:rFonts w:asciiTheme="minorHAnsi" w:hAnsiTheme="minorHAnsi" w:cstheme="minorHAnsi"/>
        </w:rPr>
        <w:tab/>
      </w:r>
      <w:r w:rsidR="0000623E">
        <w:rPr>
          <w:rFonts w:asciiTheme="minorHAnsi" w:hAnsiTheme="minorHAnsi" w:cstheme="minorHAnsi"/>
        </w:rPr>
        <w:tab/>
      </w:r>
      <w:r w:rsidR="0000623E">
        <w:rPr>
          <w:rFonts w:asciiTheme="minorHAnsi" w:hAnsiTheme="minorHAnsi" w:cstheme="minorHAnsi"/>
        </w:rPr>
        <w:tab/>
      </w:r>
      <w:r w:rsidR="0000623E">
        <w:rPr>
          <w:rFonts w:asciiTheme="minorHAnsi" w:hAnsiTheme="minorHAnsi" w:cstheme="minorHAnsi"/>
        </w:rPr>
        <w:tab/>
        <w:t>42 plus 11 children</w:t>
      </w:r>
    </w:p>
    <w:p w14:paraId="78C5ECE9" w14:textId="54985737" w:rsidR="00AD25A9" w:rsidRDefault="00B277E0" w:rsidP="00FE0258">
      <w:pPr>
        <w:spacing w:after="0"/>
        <w:jc w:val="both"/>
        <w:rPr>
          <w:rFonts w:asciiTheme="minorHAnsi" w:hAnsiTheme="minorHAnsi" w:cstheme="minorHAnsi"/>
        </w:rPr>
      </w:pPr>
      <w:r>
        <w:rPr>
          <w:rFonts w:asciiTheme="minorHAnsi" w:hAnsiTheme="minorHAnsi" w:cstheme="minorHAnsi"/>
        </w:rPr>
        <w:t>Christmas Eve Eucharist</w:t>
      </w:r>
      <w:r w:rsidR="00AD25A9">
        <w:rPr>
          <w:rFonts w:asciiTheme="minorHAnsi" w:hAnsiTheme="minorHAnsi" w:cstheme="minorHAnsi"/>
        </w:rPr>
        <w:t xml:space="preserve"> </w:t>
      </w:r>
      <w:r w:rsidR="00AD25A9">
        <w:rPr>
          <w:rFonts w:asciiTheme="minorHAnsi" w:hAnsiTheme="minorHAnsi" w:cstheme="minorHAnsi"/>
        </w:rPr>
        <w:tab/>
      </w:r>
      <w:r w:rsidR="00AD25A9">
        <w:rPr>
          <w:rFonts w:asciiTheme="minorHAnsi" w:hAnsiTheme="minorHAnsi" w:cstheme="minorHAnsi"/>
        </w:rPr>
        <w:tab/>
      </w:r>
      <w:r w:rsidR="00AD25A9">
        <w:rPr>
          <w:rFonts w:asciiTheme="minorHAnsi" w:hAnsiTheme="minorHAnsi" w:cstheme="minorHAnsi"/>
        </w:rPr>
        <w:tab/>
      </w:r>
      <w:r w:rsidR="00AD25A9">
        <w:rPr>
          <w:rFonts w:asciiTheme="minorHAnsi" w:hAnsiTheme="minorHAnsi" w:cstheme="minorHAnsi"/>
        </w:rPr>
        <w:tab/>
      </w:r>
      <w:r w:rsidR="00AD25A9">
        <w:rPr>
          <w:rFonts w:asciiTheme="minorHAnsi" w:hAnsiTheme="minorHAnsi" w:cstheme="minorHAnsi"/>
        </w:rPr>
        <w:tab/>
      </w:r>
      <w:r w:rsidR="0000623E">
        <w:rPr>
          <w:rFonts w:asciiTheme="minorHAnsi" w:hAnsiTheme="minorHAnsi" w:cstheme="minorHAnsi"/>
        </w:rPr>
        <w:t>33</w:t>
      </w:r>
    </w:p>
    <w:p w14:paraId="56CCFEAC" w14:textId="1152FCA8" w:rsidR="00AD25A9" w:rsidRDefault="00AD25A9" w:rsidP="00FE0258">
      <w:pPr>
        <w:spacing w:after="0"/>
        <w:jc w:val="both"/>
        <w:rPr>
          <w:rFonts w:asciiTheme="minorHAnsi" w:hAnsiTheme="minorHAnsi" w:cstheme="minorHAnsi"/>
        </w:rPr>
      </w:pPr>
    </w:p>
    <w:p w14:paraId="37B36949" w14:textId="60F16A21" w:rsidR="00AD25A9" w:rsidRDefault="00AD25A9" w:rsidP="00FE0258">
      <w:pPr>
        <w:spacing w:after="0"/>
        <w:jc w:val="both"/>
        <w:rPr>
          <w:rFonts w:asciiTheme="minorHAnsi" w:hAnsiTheme="minorHAnsi" w:cstheme="minorHAnsi"/>
        </w:rPr>
      </w:pPr>
      <w:r>
        <w:rPr>
          <w:rFonts w:asciiTheme="minorHAnsi" w:hAnsiTheme="minorHAnsi" w:cstheme="minorHAnsi"/>
        </w:rPr>
        <w:t xml:space="preserve"> </w:t>
      </w:r>
      <w:r w:rsidR="0045593D">
        <w:rPr>
          <w:rFonts w:asciiTheme="minorHAnsi" w:hAnsiTheme="minorHAnsi" w:cstheme="minorHAnsi"/>
        </w:rPr>
        <w:t>4</w:t>
      </w:r>
      <w:r w:rsidR="0000623E">
        <w:rPr>
          <w:rFonts w:asciiTheme="minorHAnsi" w:hAnsiTheme="minorHAnsi" w:cstheme="minorHAnsi"/>
        </w:rPr>
        <w:t>2</w:t>
      </w:r>
      <w:r>
        <w:rPr>
          <w:rFonts w:asciiTheme="minorHAnsi" w:hAnsiTheme="minorHAnsi" w:cstheme="minorHAnsi"/>
        </w:rPr>
        <w:t xml:space="preserve"> Wednesday Compline services with average attendance</w:t>
      </w:r>
      <w:r>
        <w:rPr>
          <w:rFonts w:asciiTheme="minorHAnsi" w:hAnsiTheme="minorHAnsi" w:cstheme="minorHAnsi"/>
        </w:rPr>
        <w:tab/>
      </w:r>
      <w:r w:rsidR="0045593D">
        <w:rPr>
          <w:rFonts w:asciiTheme="minorHAnsi" w:hAnsiTheme="minorHAnsi" w:cstheme="minorHAnsi"/>
        </w:rPr>
        <w:t>2-</w:t>
      </w:r>
      <w:r>
        <w:rPr>
          <w:rFonts w:asciiTheme="minorHAnsi" w:hAnsiTheme="minorHAnsi" w:cstheme="minorHAnsi"/>
        </w:rPr>
        <w:t xml:space="preserve"> 3</w:t>
      </w:r>
    </w:p>
    <w:p w14:paraId="181EF090" w14:textId="77777777" w:rsidR="00AD25A9" w:rsidRPr="009E2C0C" w:rsidRDefault="00AD25A9" w:rsidP="00FE0258">
      <w:pPr>
        <w:spacing w:after="0"/>
        <w:jc w:val="both"/>
        <w:rPr>
          <w:rFonts w:asciiTheme="minorHAnsi" w:hAnsiTheme="minorHAnsi" w:cstheme="minorHAnsi"/>
        </w:rPr>
      </w:pPr>
    </w:p>
    <w:p w14:paraId="18B55ADE" w14:textId="77777777" w:rsidR="00C876AE" w:rsidRPr="009E2C0C" w:rsidRDefault="00C876AE" w:rsidP="00FE0258">
      <w:pPr>
        <w:spacing w:after="0"/>
        <w:jc w:val="both"/>
        <w:rPr>
          <w:rFonts w:asciiTheme="minorHAnsi" w:hAnsiTheme="minorHAnsi" w:cstheme="minorHAnsi"/>
          <w:b/>
          <w:u w:val="single"/>
        </w:rPr>
      </w:pPr>
      <w:r w:rsidRPr="009E2C0C">
        <w:rPr>
          <w:rFonts w:asciiTheme="minorHAnsi" w:hAnsiTheme="minorHAnsi" w:cstheme="minorHAnsi"/>
          <w:b/>
          <w:u w:val="single"/>
        </w:rPr>
        <w:t>Aims and Objectives</w:t>
      </w:r>
    </w:p>
    <w:p w14:paraId="006BAE40" w14:textId="77777777" w:rsidR="00C876AE" w:rsidRPr="009E2C0C" w:rsidRDefault="00C876AE" w:rsidP="00FE0258">
      <w:pPr>
        <w:spacing w:after="0"/>
        <w:jc w:val="both"/>
        <w:rPr>
          <w:rFonts w:asciiTheme="minorHAnsi" w:hAnsiTheme="minorHAnsi" w:cstheme="minorHAnsi"/>
        </w:rPr>
      </w:pPr>
    </w:p>
    <w:p w14:paraId="07156892" w14:textId="44DAACEB" w:rsidR="00B277E0" w:rsidRDefault="00B277E0" w:rsidP="00AF0F00">
      <w:pPr>
        <w:spacing w:after="0"/>
        <w:jc w:val="both"/>
        <w:rPr>
          <w:rFonts w:asciiTheme="minorHAnsi" w:hAnsiTheme="minorHAnsi" w:cstheme="minorHAnsi"/>
        </w:rPr>
      </w:pPr>
      <w:r>
        <w:rPr>
          <w:rFonts w:asciiTheme="minorHAnsi" w:hAnsiTheme="minorHAnsi" w:cstheme="minorHAnsi"/>
        </w:rPr>
        <w:t xml:space="preserve">It was our objective to provide, as much as possible, a continuity of worship in our community during the Interregnum.  The Revd Deirdre Parmenter, Revd John Hare, Revd Robin Alderson and Revd Deirdre West led </w:t>
      </w:r>
      <w:proofErr w:type="gramStart"/>
      <w:r>
        <w:rPr>
          <w:rFonts w:asciiTheme="minorHAnsi" w:hAnsiTheme="minorHAnsi" w:cstheme="minorHAnsi"/>
        </w:rPr>
        <w:t>a number of</w:t>
      </w:r>
      <w:proofErr w:type="gramEnd"/>
      <w:r>
        <w:rPr>
          <w:rFonts w:asciiTheme="minorHAnsi" w:hAnsiTheme="minorHAnsi" w:cstheme="minorHAnsi"/>
        </w:rPr>
        <w:t xml:space="preserve"> our services, for which we thank them.</w:t>
      </w:r>
    </w:p>
    <w:p w14:paraId="3D0AB467" w14:textId="77777777" w:rsidR="00B277E0" w:rsidRDefault="00B277E0" w:rsidP="00AF0F00">
      <w:pPr>
        <w:spacing w:after="0"/>
        <w:jc w:val="both"/>
        <w:rPr>
          <w:rFonts w:asciiTheme="minorHAnsi" w:hAnsiTheme="minorHAnsi" w:cstheme="minorHAnsi"/>
        </w:rPr>
      </w:pPr>
    </w:p>
    <w:p w14:paraId="75BFE9AF" w14:textId="644A374C" w:rsidR="006E1281" w:rsidRPr="009E2C0C" w:rsidRDefault="00074AD1" w:rsidP="00AF0F00">
      <w:pPr>
        <w:spacing w:after="0"/>
        <w:jc w:val="both"/>
        <w:rPr>
          <w:rFonts w:asciiTheme="minorHAnsi" w:hAnsiTheme="minorHAnsi" w:cstheme="minorHAnsi"/>
        </w:rPr>
      </w:pPr>
      <w:r>
        <w:rPr>
          <w:rFonts w:asciiTheme="minorHAnsi" w:hAnsiTheme="minorHAnsi" w:cstheme="minorHAnsi"/>
        </w:rPr>
        <w:t>The pattern</w:t>
      </w:r>
      <w:r w:rsidR="00B277E0">
        <w:rPr>
          <w:rFonts w:asciiTheme="minorHAnsi" w:hAnsiTheme="minorHAnsi" w:cstheme="minorHAnsi"/>
        </w:rPr>
        <w:t xml:space="preserve"> of Benefice Eucharists on the first and fifth Sundays, rotating alphabetically round the parishes, continued. </w:t>
      </w:r>
      <w:proofErr w:type="spellStart"/>
      <w:r w:rsidR="00B277E0">
        <w:rPr>
          <w:rFonts w:asciiTheme="minorHAnsi" w:hAnsiTheme="minorHAnsi" w:cstheme="minorHAnsi"/>
        </w:rPr>
        <w:t>Marlesford</w:t>
      </w:r>
      <w:proofErr w:type="spellEnd"/>
      <w:r w:rsidR="00B277E0">
        <w:rPr>
          <w:rFonts w:asciiTheme="minorHAnsi" w:hAnsiTheme="minorHAnsi" w:cstheme="minorHAnsi"/>
        </w:rPr>
        <w:t xml:space="preserve"> had Evening Prayers</w:t>
      </w:r>
      <w:r>
        <w:rPr>
          <w:rFonts w:asciiTheme="minorHAnsi" w:hAnsiTheme="minorHAnsi" w:cstheme="minorHAnsi"/>
        </w:rPr>
        <w:t xml:space="preserve"> on</w:t>
      </w:r>
      <w:r w:rsidR="00B277E0">
        <w:rPr>
          <w:rFonts w:asciiTheme="minorHAnsi" w:hAnsiTheme="minorHAnsi" w:cstheme="minorHAnsi"/>
        </w:rPr>
        <w:t xml:space="preserve"> the second Sundays and Holy Communion on third, with one Morning Prayers in July.  </w:t>
      </w:r>
    </w:p>
    <w:p w14:paraId="487BA814" w14:textId="77777777" w:rsidR="004335FC" w:rsidRPr="009E2C0C" w:rsidRDefault="004335FC" w:rsidP="00AF0F00">
      <w:pPr>
        <w:spacing w:after="0"/>
        <w:jc w:val="both"/>
        <w:rPr>
          <w:rFonts w:asciiTheme="minorHAnsi" w:hAnsiTheme="minorHAnsi" w:cstheme="minorHAnsi"/>
        </w:rPr>
      </w:pPr>
    </w:p>
    <w:p w14:paraId="62F5D4D7" w14:textId="419FCFC3" w:rsidR="00C876AE" w:rsidRPr="009E2C0C" w:rsidRDefault="00C876AE" w:rsidP="00FE0258">
      <w:pPr>
        <w:spacing w:after="0"/>
        <w:jc w:val="both"/>
        <w:rPr>
          <w:rFonts w:asciiTheme="minorHAnsi" w:hAnsiTheme="minorHAnsi" w:cstheme="minorHAnsi"/>
          <w:b/>
          <w:u w:val="single"/>
        </w:rPr>
      </w:pPr>
      <w:r w:rsidRPr="009E2C0C">
        <w:rPr>
          <w:rFonts w:asciiTheme="minorHAnsi" w:hAnsiTheme="minorHAnsi" w:cstheme="minorHAnsi"/>
          <w:b/>
          <w:u w:val="single"/>
        </w:rPr>
        <w:t>Membership of the Parochial Church Council</w:t>
      </w:r>
    </w:p>
    <w:p w14:paraId="2AF24FA5" w14:textId="77777777" w:rsidR="002C1053" w:rsidRPr="009E2C0C" w:rsidRDefault="002C1053" w:rsidP="00FE0258">
      <w:pPr>
        <w:spacing w:after="0"/>
        <w:jc w:val="both"/>
        <w:rPr>
          <w:rFonts w:asciiTheme="minorHAnsi" w:hAnsiTheme="minorHAnsi" w:cstheme="minorHAnsi"/>
          <w:b/>
          <w:u w:val="single"/>
        </w:rPr>
      </w:pPr>
    </w:p>
    <w:p w14:paraId="0BF32456" w14:textId="723E4A48" w:rsidR="00C876AE" w:rsidRPr="009E2C0C" w:rsidRDefault="004335FC" w:rsidP="00FE0258">
      <w:pPr>
        <w:spacing w:after="0"/>
        <w:jc w:val="both"/>
        <w:rPr>
          <w:rFonts w:asciiTheme="minorHAnsi" w:hAnsiTheme="minorHAnsi" w:cstheme="minorHAnsi"/>
        </w:rPr>
      </w:pPr>
      <w:r w:rsidRPr="009E2C0C">
        <w:rPr>
          <w:rFonts w:asciiTheme="minorHAnsi" w:hAnsiTheme="minorHAnsi" w:cstheme="minorHAnsi"/>
        </w:rPr>
        <w:t>We held our APCM for 20</w:t>
      </w:r>
      <w:r w:rsidR="00C23BE2">
        <w:rPr>
          <w:rFonts w:asciiTheme="minorHAnsi" w:hAnsiTheme="minorHAnsi" w:cstheme="minorHAnsi"/>
        </w:rPr>
        <w:t>2</w:t>
      </w:r>
      <w:r w:rsidR="00074AD1">
        <w:rPr>
          <w:rFonts w:asciiTheme="minorHAnsi" w:hAnsiTheme="minorHAnsi" w:cstheme="minorHAnsi"/>
        </w:rPr>
        <w:t>3</w:t>
      </w:r>
      <w:r w:rsidRPr="009E2C0C">
        <w:rPr>
          <w:rFonts w:asciiTheme="minorHAnsi" w:hAnsiTheme="minorHAnsi" w:cstheme="minorHAnsi"/>
        </w:rPr>
        <w:t xml:space="preserve"> on </w:t>
      </w:r>
      <w:r w:rsidR="00074AD1">
        <w:rPr>
          <w:rFonts w:asciiTheme="minorHAnsi" w:hAnsiTheme="minorHAnsi" w:cstheme="minorHAnsi"/>
        </w:rPr>
        <w:t>April 15th</w:t>
      </w:r>
      <w:r w:rsidR="00136774">
        <w:rPr>
          <w:rFonts w:asciiTheme="minorHAnsi" w:hAnsiTheme="minorHAnsi" w:cstheme="minorHAnsi"/>
        </w:rPr>
        <w:t xml:space="preserve"> i</w:t>
      </w:r>
      <w:r w:rsidR="006B0122">
        <w:rPr>
          <w:rFonts w:asciiTheme="minorHAnsi" w:hAnsiTheme="minorHAnsi" w:cstheme="minorHAnsi"/>
        </w:rPr>
        <w:t>n church</w:t>
      </w:r>
      <w:r w:rsidRPr="009E2C0C">
        <w:rPr>
          <w:rFonts w:asciiTheme="minorHAnsi" w:hAnsiTheme="minorHAnsi" w:cstheme="minorHAnsi"/>
        </w:rPr>
        <w:t>.</w:t>
      </w:r>
    </w:p>
    <w:p w14:paraId="11974655" w14:textId="77777777" w:rsidR="004335FC" w:rsidRPr="009E2C0C" w:rsidRDefault="004335FC" w:rsidP="00FE0258">
      <w:pPr>
        <w:spacing w:after="0"/>
        <w:jc w:val="both"/>
        <w:rPr>
          <w:rFonts w:asciiTheme="minorHAnsi" w:hAnsiTheme="minorHAnsi" w:cstheme="minorHAnsi"/>
          <w:b/>
          <w:u w:val="single"/>
        </w:rPr>
      </w:pPr>
    </w:p>
    <w:p w14:paraId="09C59DC2" w14:textId="5EC52AC2" w:rsidR="00C876AE" w:rsidRPr="009E2C0C" w:rsidRDefault="00C876AE" w:rsidP="00FE0258">
      <w:pPr>
        <w:spacing w:after="0"/>
        <w:jc w:val="both"/>
        <w:rPr>
          <w:rFonts w:asciiTheme="minorHAnsi" w:hAnsiTheme="minorHAnsi" w:cstheme="minorHAnsi"/>
        </w:rPr>
      </w:pPr>
      <w:r w:rsidRPr="009E2C0C">
        <w:rPr>
          <w:rFonts w:asciiTheme="minorHAnsi" w:hAnsiTheme="minorHAnsi" w:cstheme="minorHAnsi"/>
        </w:rPr>
        <w:t>Members of the PCC are either ex-officio</w:t>
      </w:r>
      <w:r w:rsidR="004335FC" w:rsidRPr="009E2C0C">
        <w:rPr>
          <w:rFonts w:asciiTheme="minorHAnsi" w:hAnsiTheme="minorHAnsi" w:cstheme="minorHAnsi"/>
        </w:rPr>
        <w:t xml:space="preserve"> </w:t>
      </w:r>
      <w:r w:rsidRPr="009E2C0C">
        <w:rPr>
          <w:rFonts w:asciiTheme="minorHAnsi" w:hAnsiTheme="minorHAnsi" w:cstheme="minorHAnsi"/>
        </w:rPr>
        <w:t>or elected by the Annual Parochial Church Meeting (AP</w:t>
      </w:r>
      <w:r w:rsidR="001A509D" w:rsidRPr="009E2C0C">
        <w:rPr>
          <w:rFonts w:asciiTheme="minorHAnsi" w:hAnsiTheme="minorHAnsi" w:cstheme="minorHAnsi"/>
        </w:rPr>
        <w:t>C</w:t>
      </w:r>
      <w:r w:rsidRPr="009E2C0C">
        <w:rPr>
          <w:rFonts w:asciiTheme="minorHAnsi" w:hAnsiTheme="minorHAnsi" w:cstheme="minorHAnsi"/>
        </w:rPr>
        <w:t xml:space="preserve">M) in accordance with the Church Representative Rules.  </w:t>
      </w:r>
    </w:p>
    <w:p w14:paraId="7D41DCE3" w14:textId="77777777" w:rsidR="00C876AE" w:rsidRPr="009E2C0C" w:rsidRDefault="00C876AE" w:rsidP="00FE0258">
      <w:pPr>
        <w:spacing w:after="0"/>
        <w:jc w:val="both"/>
        <w:rPr>
          <w:rFonts w:asciiTheme="minorHAnsi" w:hAnsiTheme="minorHAnsi" w:cstheme="minorHAnsi"/>
        </w:rPr>
      </w:pPr>
    </w:p>
    <w:p w14:paraId="0F7F1E1E" w14:textId="40AF1F58" w:rsidR="00C876AE" w:rsidRPr="009E2C0C" w:rsidRDefault="001C458A" w:rsidP="00074AD1">
      <w:pPr>
        <w:spacing w:after="0"/>
        <w:jc w:val="both"/>
        <w:rPr>
          <w:rFonts w:asciiTheme="minorHAnsi" w:hAnsiTheme="minorHAnsi" w:cstheme="minorHAnsi"/>
        </w:rPr>
      </w:pPr>
      <w:r w:rsidRPr="009E2C0C">
        <w:rPr>
          <w:rFonts w:asciiTheme="minorHAnsi" w:hAnsiTheme="minorHAnsi" w:cstheme="minorHAnsi"/>
          <w:b/>
        </w:rPr>
        <w:t>Priest in Charge</w:t>
      </w:r>
      <w:r w:rsidR="00C876AE" w:rsidRPr="009E2C0C">
        <w:rPr>
          <w:rFonts w:asciiTheme="minorHAnsi" w:hAnsiTheme="minorHAnsi" w:cstheme="minorHAnsi"/>
          <w:b/>
        </w:rPr>
        <w:t>:</w:t>
      </w:r>
      <w:r w:rsidR="00C876AE" w:rsidRPr="009E2C0C">
        <w:rPr>
          <w:rFonts w:asciiTheme="minorHAnsi" w:hAnsiTheme="minorHAnsi" w:cstheme="minorHAnsi"/>
          <w:b/>
        </w:rPr>
        <w:tab/>
      </w:r>
      <w:r w:rsidR="00C876AE" w:rsidRPr="009E2C0C">
        <w:rPr>
          <w:rFonts w:asciiTheme="minorHAnsi" w:hAnsiTheme="minorHAnsi" w:cstheme="minorHAnsi"/>
          <w:b/>
        </w:rPr>
        <w:tab/>
      </w:r>
      <w:r w:rsidR="00506C4C" w:rsidRPr="009E2C0C">
        <w:rPr>
          <w:rFonts w:asciiTheme="minorHAnsi" w:hAnsiTheme="minorHAnsi" w:cstheme="minorHAnsi"/>
        </w:rPr>
        <w:t xml:space="preserve">The Revd </w:t>
      </w:r>
      <w:r w:rsidR="00074AD1">
        <w:rPr>
          <w:rFonts w:asciiTheme="minorHAnsi" w:hAnsiTheme="minorHAnsi" w:cstheme="minorHAnsi"/>
        </w:rPr>
        <w:t>Ann Kember</w:t>
      </w:r>
      <w:r w:rsidR="00DA6EAB">
        <w:rPr>
          <w:rFonts w:asciiTheme="minorHAnsi" w:hAnsiTheme="minorHAnsi" w:cstheme="minorHAnsi"/>
        </w:rPr>
        <w:t xml:space="preserve">  (from July 26</w:t>
      </w:r>
      <w:r w:rsidR="00DA6EAB" w:rsidRPr="00DA6EAB">
        <w:rPr>
          <w:rFonts w:asciiTheme="minorHAnsi" w:hAnsiTheme="minorHAnsi" w:cstheme="minorHAnsi"/>
          <w:vertAlign w:val="superscript"/>
        </w:rPr>
        <w:t>th</w:t>
      </w:r>
      <w:r w:rsidR="00DA6EAB">
        <w:rPr>
          <w:rFonts w:asciiTheme="minorHAnsi" w:hAnsiTheme="minorHAnsi" w:cstheme="minorHAnsi"/>
        </w:rPr>
        <w:t>)</w:t>
      </w:r>
    </w:p>
    <w:p w14:paraId="1AB32C15" w14:textId="77777777" w:rsidR="00C876AE" w:rsidRPr="009E2C0C" w:rsidRDefault="00C876AE" w:rsidP="00FE0258">
      <w:pPr>
        <w:spacing w:after="0"/>
        <w:jc w:val="both"/>
        <w:rPr>
          <w:rFonts w:asciiTheme="minorHAnsi" w:hAnsiTheme="minorHAnsi" w:cstheme="minorHAnsi"/>
        </w:rPr>
      </w:pPr>
      <w:r w:rsidRPr="009E2C0C">
        <w:rPr>
          <w:rFonts w:asciiTheme="minorHAnsi" w:hAnsiTheme="minorHAnsi" w:cstheme="minorHAnsi"/>
          <w:b/>
        </w:rPr>
        <w:t>Churchwardens:</w:t>
      </w:r>
      <w:r w:rsidRPr="009E2C0C">
        <w:rPr>
          <w:rFonts w:asciiTheme="minorHAnsi" w:hAnsiTheme="minorHAnsi" w:cstheme="minorHAnsi"/>
        </w:rPr>
        <w:tab/>
      </w:r>
      <w:r w:rsidRPr="009E2C0C">
        <w:rPr>
          <w:rFonts w:asciiTheme="minorHAnsi" w:hAnsiTheme="minorHAnsi" w:cstheme="minorHAnsi"/>
        </w:rPr>
        <w:tab/>
        <w:t xml:space="preserve">Lord Marlesford </w:t>
      </w:r>
    </w:p>
    <w:p w14:paraId="66AEEA88" w14:textId="77777777" w:rsidR="00C876AE" w:rsidRPr="009E2C0C" w:rsidRDefault="00C876AE" w:rsidP="00FE0258">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 xml:space="preserve">Mrs </w:t>
      </w:r>
      <w:r w:rsidR="001C458A" w:rsidRPr="009E2C0C">
        <w:rPr>
          <w:rFonts w:asciiTheme="minorHAnsi" w:hAnsiTheme="minorHAnsi" w:cstheme="minorHAnsi"/>
        </w:rPr>
        <w:t>Nancy Waterfall</w:t>
      </w:r>
    </w:p>
    <w:p w14:paraId="5F68597E" w14:textId="77777777" w:rsidR="00C876AE" w:rsidRPr="009E2C0C" w:rsidRDefault="00C876AE" w:rsidP="00FE0258">
      <w:pPr>
        <w:spacing w:after="0"/>
        <w:jc w:val="both"/>
        <w:rPr>
          <w:rFonts w:asciiTheme="minorHAnsi" w:hAnsiTheme="minorHAnsi" w:cstheme="minorHAnsi"/>
        </w:rPr>
      </w:pPr>
    </w:p>
    <w:p w14:paraId="413E1ACE" w14:textId="77777777" w:rsidR="00C876AE" w:rsidRPr="009E2C0C" w:rsidRDefault="00C876AE" w:rsidP="00FE0258">
      <w:pPr>
        <w:spacing w:after="0"/>
        <w:jc w:val="both"/>
        <w:rPr>
          <w:rFonts w:asciiTheme="minorHAnsi" w:hAnsiTheme="minorHAnsi" w:cstheme="minorHAnsi"/>
          <w:b/>
        </w:rPr>
      </w:pPr>
      <w:r w:rsidRPr="009E2C0C">
        <w:rPr>
          <w:rFonts w:asciiTheme="minorHAnsi" w:hAnsiTheme="minorHAnsi" w:cstheme="minorHAnsi"/>
          <w:b/>
        </w:rPr>
        <w:t xml:space="preserve">Deanery Synod </w:t>
      </w:r>
    </w:p>
    <w:p w14:paraId="0697171F" w14:textId="77777777" w:rsidR="00C876AE" w:rsidRPr="009E2C0C" w:rsidRDefault="00C876AE" w:rsidP="00FE0258">
      <w:pPr>
        <w:spacing w:after="0"/>
        <w:jc w:val="both"/>
        <w:rPr>
          <w:rFonts w:asciiTheme="minorHAnsi" w:hAnsiTheme="minorHAnsi" w:cstheme="minorHAnsi"/>
        </w:rPr>
      </w:pPr>
      <w:r w:rsidRPr="009E2C0C">
        <w:rPr>
          <w:rFonts w:asciiTheme="minorHAnsi" w:hAnsiTheme="minorHAnsi" w:cstheme="minorHAnsi"/>
          <w:b/>
        </w:rPr>
        <w:t>Representative:</w:t>
      </w:r>
      <w:r w:rsidRPr="009E2C0C">
        <w:rPr>
          <w:rFonts w:asciiTheme="minorHAnsi" w:hAnsiTheme="minorHAnsi" w:cstheme="minorHAnsi"/>
        </w:rPr>
        <w:tab/>
      </w:r>
      <w:r w:rsidRPr="009E2C0C">
        <w:rPr>
          <w:rFonts w:asciiTheme="minorHAnsi" w:hAnsiTheme="minorHAnsi" w:cstheme="minorHAnsi"/>
        </w:rPr>
        <w:tab/>
        <w:t xml:space="preserve">Mrs </w:t>
      </w:r>
      <w:r w:rsidR="00AF0F00" w:rsidRPr="009E2C0C">
        <w:rPr>
          <w:rFonts w:asciiTheme="minorHAnsi" w:hAnsiTheme="minorHAnsi" w:cstheme="minorHAnsi"/>
        </w:rPr>
        <w:t>Nancy Waterfall</w:t>
      </w:r>
    </w:p>
    <w:p w14:paraId="6D5EC245" w14:textId="77777777" w:rsidR="00C876AE" w:rsidRPr="009E2C0C" w:rsidRDefault="00C876AE" w:rsidP="00FE0258">
      <w:pPr>
        <w:spacing w:after="0"/>
        <w:jc w:val="both"/>
        <w:rPr>
          <w:rFonts w:asciiTheme="minorHAnsi" w:hAnsiTheme="minorHAnsi" w:cstheme="minorHAnsi"/>
        </w:rPr>
      </w:pPr>
    </w:p>
    <w:p w14:paraId="674FD23E" w14:textId="77777777" w:rsidR="00C876AE" w:rsidRPr="009E2C0C" w:rsidRDefault="00C876AE" w:rsidP="00E7409E">
      <w:pPr>
        <w:spacing w:before="240" w:after="0"/>
        <w:jc w:val="both"/>
        <w:rPr>
          <w:rFonts w:asciiTheme="minorHAnsi" w:hAnsiTheme="minorHAnsi" w:cstheme="minorHAnsi"/>
        </w:rPr>
      </w:pPr>
      <w:r w:rsidRPr="009E2C0C">
        <w:rPr>
          <w:rFonts w:asciiTheme="minorHAnsi" w:hAnsiTheme="minorHAnsi" w:cstheme="minorHAnsi"/>
          <w:b/>
        </w:rPr>
        <w:t xml:space="preserve">Elected Members: </w:t>
      </w:r>
      <w:r w:rsidRPr="009E2C0C">
        <w:rPr>
          <w:rFonts w:asciiTheme="minorHAnsi" w:hAnsiTheme="minorHAnsi" w:cstheme="minorHAnsi"/>
          <w:b/>
        </w:rPr>
        <w:tab/>
      </w:r>
      <w:r w:rsidRPr="009E2C0C">
        <w:rPr>
          <w:rFonts w:asciiTheme="minorHAnsi" w:hAnsiTheme="minorHAnsi" w:cstheme="minorHAnsi"/>
          <w:b/>
        </w:rPr>
        <w:tab/>
      </w:r>
      <w:r w:rsidRPr="009E2C0C">
        <w:rPr>
          <w:rFonts w:asciiTheme="minorHAnsi" w:hAnsiTheme="minorHAnsi" w:cstheme="minorHAnsi"/>
        </w:rPr>
        <w:t xml:space="preserve">Mrs </w:t>
      </w:r>
      <w:r w:rsidR="00F6258A" w:rsidRPr="009E2C0C">
        <w:rPr>
          <w:rFonts w:asciiTheme="minorHAnsi" w:hAnsiTheme="minorHAnsi" w:cstheme="minorHAnsi"/>
        </w:rPr>
        <w:t>Jackie Cousins</w:t>
      </w:r>
      <w:r w:rsidR="00E7409E" w:rsidRPr="009E2C0C">
        <w:rPr>
          <w:rFonts w:asciiTheme="minorHAnsi" w:hAnsiTheme="minorHAnsi" w:cstheme="minorHAnsi"/>
        </w:rPr>
        <w:t xml:space="preserve"> (Secretary</w:t>
      </w:r>
      <w:r w:rsidR="008D21F5" w:rsidRPr="009E2C0C">
        <w:rPr>
          <w:rFonts w:asciiTheme="minorHAnsi" w:hAnsiTheme="minorHAnsi" w:cstheme="minorHAnsi"/>
        </w:rPr>
        <w:t>)</w:t>
      </w:r>
    </w:p>
    <w:p w14:paraId="7C41740E" w14:textId="02DBB24C" w:rsidR="00C876AE" w:rsidRPr="009E2C0C" w:rsidRDefault="00C876AE" w:rsidP="00FE0258">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Mrs Carol Cooke</w:t>
      </w:r>
      <w:r w:rsidR="008D21F5" w:rsidRPr="009E2C0C">
        <w:rPr>
          <w:rFonts w:asciiTheme="minorHAnsi" w:hAnsiTheme="minorHAnsi" w:cstheme="minorHAnsi"/>
        </w:rPr>
        <w:t xml:space="preserve"> </w:t>
      </w:r>
      <w:proofErr w:type="gramStart"/>
      <w:r w:rsidR="008D21F5" w:rsidRPr="009E2C0C">
        <w:rPr>
          <w:rFonts w:asciiTheme="minorHAnsi" w:hAnsiTheme="minorHAnsi" w:cstheme="minorHAnsi"/>
        </w:rPr>
        <w:t xml:space="preserve"> </w:t>
      </w:r>
      <w:r w:rsidR="007E0FE7">
        <w:rPr>
          <w:rFonts w:asciiTheme="minorHAnsi" w:hAnsiTheme="minorHAnsi" w:cstheme="minorHAnsi"/>
        </w:rPr>
        <w:t xml:space="preserve">  </w:t>
      </w:r>
      <w:r w:rsidR="008D21F5" w:rsidRPr="009E2C0C">
        <w:rPr>
          <w:rFonts w:asciiTheme="minorHAnsi" w:hAnsiTheme="minorHAnsi" w:cstheme="minorHAnsi"/>
        </w:rPr>
        <w:t>(</w:t>
      </w:r>
      <w:proofErr w:type="gramEnd"/>
      <w:r w:rsidR="008D21F5" w:rsidRPr="009E2C0C">
        <w:rPr>
          <w:rFonts w:asciiTheme="minorHAnsi" w:hAnsiTheme="minorHAnsi" w:cstheme="minorHAnsi"/>
        </w:rPr>
        <w:t>Treasurer)</w:t>
      </w:r>
    </w:p>
    <w:p w14:paraId="6B967751" w14:textId="68BBD763" w:rsidR="00592AFB" w:rsidRPr="009E2C0C" w:rsidRDefault="00592AFB" w:rsidP="004335FC">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t>Mrs Brenda Lavender</w:t>
      </w:r>
      <w:r w:rsidR="004335FC" w:rsidRPr="009E2C0C">
        <w:rPr>
          <w:rFonts w:asciiTheme="minorHAnsi" w:hAnsiTheme="minorHAnsi" w:cstheme="minorHAnsi"/>
        </w:rPr>
        <w:t xml:space="preserve">     </w:t>
      </w:r>
    </w:p>
    <w:p w14:paraId="066C544B" w14:textId="77777777" w:rsidR="000C518B" w:rsidRPr="009E2C0C" w:rsidRDefault="00486AFC" w:rsidP="00FE0258">
      <w:pPr>
        <w:spacing w:after="0"/>
        <w:jc w:val="both"/>
        <w:rPr>
          <w:rFonts w:asciiTheme="minorHAnsi" w:hAnsiTheme="minorHAnsi" w:cstheme="minorHAnsi"/>
        </w:rPr>
      </w:pP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Pr="009E2C0C">
        <w:rPr>
          <w:rFonts w:asciiTheme="minorHAnsi" w:hAnsiTheme="minorHAnsi" w:cstheme="minorHAnsi"/>
        </w:rPr>
        <w:tab/>
      </w:r>
      <w:r w:rsidR="000C518B" w:rsidRPr="009E2C0C">
        <w:rPr>
          <w:rFonts w:asciiTheme="minorHAnsi" w:hAnsiTheme="minorHAnsi" w:cstheme="minorHAnsi"/>
        </w:rPr>
        <w:t>Mr Roger Waterfall</w:t>
      </w:r>
    </w:p>
    <w:p w14:paraId="546AFAFF" w14:textId="302FA32D" w:rsidR="004335FC" w:rsidRPr="009E2C0C" w:rsidRDefault="004335FC" w:rsidP="00F6258A">
      <w:pPr>
        <w:spacing w:after="0"/>
        <w:ind w:left="2160" w:firstLine="720"/>
        <w:jc w:val="both"/>
        <w:rPr>
          <w:rFonts w:asciiTheme="minorHAnsi" w:hAnsiTheme="minorHAnsi" w:cstheme="minorHAnsi"/>
        </w:rPr>
      </w:pPr>
      <w:r w:rsidRPr="009E2C0C">
        <w:rPr>
          <w:rFonts w:asciiTheme="minorHAnsi" w:hAnsiTheme="minorHAnsi" w:cstheme="minorHAnsi"/>
        </w:rPr>
        <w:t>Mr Andy Cousins</w:t>
      </w:r>
    </w:p>
    <w:p w14:paraId="5956150E" w14:textId="7EFA4CAE" w:rsidR="004335FC" w:rsidRDefault="004335FC" w:rsidP="00F6258A">
      <w:pPr>
        <w:spacing w:after="0"/>
        <w:ind w:left="2160" w:firstLine="720"/>
        <w:jc w:val="both"/>
        <w:rPr>
          <w:rFonts w:asciiTheme="minorHAnsi" w:hAnsiTheme="minorHAnsi" w:cstheme="minorHAnsi"/>
        </w:rPr>
      </w:pPr>
      <w:r w:rsidRPr="009E2C0C">
        <w:rPr>
          <w:rFonts w:asciiTheme="minorHAnsi" w:hAnsiTheme="minorHAnsi" w:cstheme="minorHAnsi"/>
        </w:rPr>
        <w:t xml:space="preserve">Mr Andrew Quartermain </w:t>
      </w:r>
    </w:p>
    <w:p w14:paraId="635CBD59" w14:textId="0812E690" w:rsidR="00136774" w:rsidRPr="009E2C0C" w:rsidRDefault="00136774" w:rsidP="00F6258A">
      <w:pPr>
        <w:spacing w:after="0"/>
        <w:ind w:left="2160" w:firstLine="720"/>
        <w:jc w:val="both"/>
        <w:rPr>
          <w:rFonts w:asciiTheme="minorHAnsi" w:hAnsiTheme="minorHAnsi" w:cstheme="minorHAnsi"/>
        </w:rPr>
      </w:pPr>
      <w:r>
        <w:rPr>
          <w:rFonts w:asciiTheme="minorHAnsi" w:hAnsiTheme="minorHAnsi" w:cstheme="minorHAnsi"/>
        </w:rPr>
        <w:t>Mrs Nicola Stacey</w:t>
      </w:r>
    </w:p>
    <w:p w14:paraId="26188E6C" w14:textId="77777777" w:rsidR="00592AFB" w:rsidRPr="009E2C0C" w:rsidRDefault="00592AFB" w:rsidP="00FE0258">
      <w:pPr>
        <w:spacing w:after="0"/>
        <w:jc w:val="both"/>
        <w:rPr>
          <w:rFonts w:asciiTheme="minorHAnsi" w:hAnsiTheme="minorHAnsi" w:cstheme="minorHAnsi"/>
        </w:rPr>
      </w:pPr>
    </w:p>
    <w:p w14:paraId="171C9257" w14:textId="77777777" w:rsidR="00592AFB" w:rsidRPr="009E2C0C" w:rsidRDefault="00592AFB" w:rsidP="00FE0258">
      <w:pPr>
        <w:spacing w:after="0"/>
        <w:jc w:val="both"/>
        <w:rPr>
          <w:rFonts w:asciiTheme="minorHAnsi" w:hAnsiTheme="minorHAnsi" w:cstheme="minorHAnsi"/>
          <w:b/>
        </w:rPr>
      </w:pPr>
      <w:r w:rsidRPr="009E2C0C">
        <w:rPr>
          <w:rFonts w:asciiTheme="minorHAnsi" w:hAnsiTheme="minorHAnsi" w:cstheme="minorHAnsi"/>
          <w:b/>
        </w:rPr>
        <w:t xml:space="preserve">Standing </w:t>
      </w:r>
    </w:p>
    <w:p w14:paraId="3E26C38F" w14:textId="0942E27C" w:rsidR="00592AFB" w:rsidRDefault="00592AFB" w:rsidP="00FE0258">
      <w:pPr>
        <w:spacing w:after="0"/>
        <w:jc w:val="both"/>
        <w:rPr>
          <w:rFonts w:asciiTheme="minorHAnsi" w:hAnsiTheme="minorHAnsi" w:cstheme="minorHAnsi"/>
        </w:rPr>
      </w:pPr>
      <w:r w:rsidRPr="009E2C0C">
        <w:rPr>
          <w:rFonts w:asciiTheme="minorHAnsi" w:hAnsiTheme="minorHAnsi" w:cstheme="minorHAnsi"/>
          <w:b/>
        </w:rPr>
        <w:t>Committee:</w:t>
      </w:r>
      <w:r w:rsidRPr="009E2C0C">
        <w:rPr>
          <w:rFonts w:asciiTheme="minorHAnsi" w:hAnsiTheme="minorHAnsi" w:cstheme="minorHAnsi"/>
          <w:b/>
        </w:rPr>
        <w:tab/>
      </w:r>
      <w:r w:rsidRPr="009E2C0C">
        <w:rPr>
          <w:rFonts w:asciiTheme="minorHAnsi" w:hAnsiTheme="minorHAnsi" w:cstheme="minorHAnsi"/>
          <w:b/>
        </w:rPr>
        <w:tab/>
      </w:r>
      <w:r w:rsidRPr="009E2C0C">
        <w:rPr>
          <w:rFonts w:asciiTheme="minorHAnsi" w:hAnsiTheme="minorHAnsi" w:cstheme="minorHAnsi"/>
          <w:b/>
        </w:rPr>
        <w:tab/>
      </w:r>
      <w:r w:rsidR="001C458A" w:rsidRPr="009E2C0C">
        <w:rPr>
          <w:rFonts w:asciiTheme="minorHAnsi" w:hAnsiTheme="minorHAnsi" w:cstheme="minorHAnsi"/>
        </w:rPr>
        <w:t>Priest in Charge</w:t>
      </w:r>
      <w:r w:rsidRPr="009E2C0C">
        <w:rPr>
          <w:rFonts w:asciiTheme="minorHAnsi" w:hAnsiTheme="minorHAnsi" w:cstheme="minorHAnsi"/>
        </w:rPr>
        <w:t xml:space="preserve">, two churchwardens, </w:t>
      </w:r>
      <w:proofErr w:type="gramStart"/>
      <w:r w:rsidRPr="009E2C0C">
        <w:rPr>
          <w:rFonts w:asciiTheme="minorHAnsi" w:hAnsiTheme="minorHAnsi" w:cstheme="minorHAnsi"/>
        </w:rPr>
        <w:t>treasurer</w:t>
      </w:r>
      <w:proofErr w:type="gramEnd"/>
      <w:r w:rsidRPr="009E2C0C">
        <w:rPr>
          <w:rFonts w:asciiTheme="minorHAnsi" w:hAnsiTheme="minorHAnsi" w:cstheme="minorHAnsi"/>
        </w:rPr>
        <w:t xml:space="preserve"> and secretary. </w:t>
      </w:r>
    </w:p>
    <w:p w14:paraId="65F769A4" w14:textId="5F9C9410" w:rsidR="006B0122" w:rsidRDefault="006B0122" w:rsidP="00FE0258">
      <w:pPr>
        <w:spacing w:after="0"/>
        <w:jc w:val="both"/>
        <w:rPr>
          <w:rFonts w:asciiTheme="minorHAnsi" w:hAnsiTheme="minorHAnsi" w:cstheme="minorHAnsi"/>
        </w:rPr>
      </w:pPr>
    </w:p>
    <w:p w14:paraId="75FEEC7F" w14:textId="77777777" w:rsidR="00592AFB" w:rsidRPr="009E2C0C" w:rsidRDefault="00592AFB" w:rsidP="00FE0258">
      <w:pPr>
        <w:spacing w:after="0"/>
        <w:jc w:val="both"/>
        <w:rPr>
          <w:rFonts w:asciiTheme="minorHAnsi" w:hAnsiTheme="minorHAnsi" w:cstheme="minorHAnsi"/>
        </w:rPr>
      </w:pPr>
    </w:p>
    <w:p w14:paraId="4FC3CDA1" w14:textId="77777777" w:rsidR="00592AFB" w:rsidRDefault="00592AFB" w:rsidP="00FE0258">
      <w:pPr>
        <w:spacing w:after="0"/>
        <w:jc w:val="both"/>
        <w:rPr>
          <w:rFonts w:asciiTheme="minorHAnsi" w:hAnsiTheme="minorHAnsi" w:cstheme="minorHAnsi"/>
          <w:b/>
          <w:u w:val="single"/>
        </w:rPr>
      </w:pPr>
      <w:r w:rsidRPr="009E2C0C">
        <w:rPr>
          <w:rFonts w:asciiTheme="minorHAnsi" w:hAnsiTheme="minorHAnsi" w:cstheme="minorHAnsi"/>
          <w:b/>
          <w:u w:val="single"/>
        </w:rPr>
        <w:t>Overall Review of the year</w:t>
      </w:r>
    </w:p>
    <w:p w14:paraId="7EC98C17" w14:textId="77777777" w:rsidR="00B851AE" w:rsidRPr="009E2C0C" w:rsidRDefault="00B851AE" w:rsidP="00FE0258">
      <w:pPr>
        <w:spacing w:after="0"/>
        <w:jc w:val="both"/>
        <w:rPr>
          <w:rFonts w:asciiTheme="minorHAnsi" w:hAnsiTheme="minorHAnsi" w:cstheme="minorHAnsi"/>
          <w:b/>
          <w:u w:val="single"/>
        </w:rPr>
      </w:pPr>
    </w:p>
    <w:p w14:paraId="25B47F51" w14:textId="234AF311" w:rsidR="00592AFB" w:rsidRDefault="006B0122" w:rsidP="006B0122">
      <w:pPr>
        <w:pStyle w:val="ListParagraph"/>
        <w:numPr>
          <w:ilvl w:val="0"/>
          <w:numId w:val="39"/>
        </w:numPr>
        <w:spacing w:after="0"/>
        <w:jc w:val="both"/>
        <w:rPr>
          <w:rFonts w:asciiTheme="minorHAnsi" w:hAnsiTheme="minorHAnsi" w:cstheme="minorHAnsi"/>
          <w:bCs/>
        </w:rPr>
      </w:pPr>
      <w:r w:rsidRPr="006B0122">
        <w:rPr>
          <w:rFonts w:asciiTheme="minorHAnsi" w:hAnsiTheme="minorHAnsi" w:cstheme="minorHAnsi"/>
          <w:bCs/>
        </w:rPr>
        <w:t xml:space="preserve">We </w:t>
      </w:r>
      <w:r>
        <w:rPr>
          <w:rFonts w:asciiTheme="minorHAnsi" w:hAnsiTheme="minorHAnsi" w:cstheme="minorHAnsi"/>
          <w:bCs/>
        </w:rPr>
        <w:t>thank all those who willingly read the Bible passages during our services throughout the year</w:t>
      </w:r>
      <w:r w:rsidR="009967BA">
        <w:rPr>
          <w:rFonts w:asciiTheme="minorHAnsi" w:hAnsiTheme="minorHAnsi" w:cstheme="minorHAnsi"/>
          <w:bCs/>
        </w:rPr>
        <w:t>,</w:t>
      </w:r>
      <w:r w:rsidR="000E525F">
        <w:rPr>
          <w:rFonts w:asciiTheme="minorHAnsi" w:hAnsiTheme="minorHAnsi" w:cstheme="minorHAnsi"/>
          <w:bCs/>
        </w:rPr>
        <w:t xml:space="preserve"> and also those who cleaned and did the flowers.</w:t>
      </w:r>
      <w:r>
        <w:rPr>
          <w:rFonts w:asciiTheme="minorHAnsi" w:hAnsiTheme="minorHAnsi" w:cstheme="minorHAnsi"/>
          <w:bCs/>
        </w:rPr>
        <w:t xml:space="preserve"> </w:t>
      </w:r>
    </w:p>
    <w:p w14:paraId="7888B17D" w14:textId="57E2169F" w:rsidR="00CD7524" w:rsidRDefault="00CD7524" w:rsidP="006B0122">
      <w:pPr>
        <w:pStyle w:val="ListParagraph"/>
        <w:numPr>
          <w:ilvl w:val="0"/>
          <w:numId w:val="39"/>
        </w:numPr>
        <w:spacing w:after="0"/>
        <w:jc w:val="both"/>
        <w:rPr>
          <w:rFonts w:asciiTheme="minorHAnsi" w:hAnsiTheme="minorHAnsi" w:cstheme="minorHAnsi"/>
          <w:bCs/>
        </w:rPr>
      </w:pPr>
      <w:r>
        <w:rPr>
          <w:rFonts w:asciiTheme="minorHAnsi" w:hAnsiTheme="minorHAnsi" w:cstheme="minorHAnsi"/>
          <w:bCs/>
        </w:rPr>
        <w:t xml:space="preserve">The annual accounts were ratified </w:t>
      </w:r>
      <w:r w:rsidR="00074AD1">
        <w:rPr>
          <w:rFonts w:asciiTheme="minorHAnsi" w:hAnsiTheme="minorHAnsi" w:cstheme="minorHAnsi"/>
          <w:bCs/>
        </w:rPr>
        <w:t>by email</w:t>
      </w:r>
      <w:r w:rsidR="007E0FE7">
        <w:rPr>
          <w:rFonts w:asciiTheme="minorHAnsi" w:hAnsiTheme="minorHAnsi" w:cstheme="minorHAnsi"/>
          <w:bCs/>
        </w:rPr>
        <w:t xml:space="preserve"> prior</w:t>
      </w:r>
      <w:r>
        <w:rPr>
          <w:rFonts w:asciiTheme="minorHAnsi" w:hAnsiTheme="minorHAnsi" w:cstheme="minorHAnsi"/>
          <w:bCs/>
        </w:rPr>
        <w:t xml:space="preserve"> to the APCM</w:t>
      </w:r>
      <w:r w:rsidR="000E525F">
        <w:rPr>
          <w:rFonts w:asciiTheme="minorHAnsi" w:hAnsiTheme="minorHAnsi" w:cstheme="minorHAnsi"/>
          <w:bCs/>
        </w:rPr>
        <w:t xml:space="preserve">. </w:t>
      </w:r>
      <w:r>
        <w:rPr>
          <w:rFonts w:asciiTheme="minorHAnsi" w:hAnsiTheme="minorHAnsi" w:cstheme="minorHAnsi"/>
          <w:bCs/>
        </w:rPr>
        <w:t xml:space="preserve"> </w:t>
      </w:r>
    </w:p>
    <w:p w14:paraId="18851A80" w14:textId="1EDDA887" w:rsidR="00592AFB" w:rsidRDefault="00592AFB" w:rsidP="006B0122">
      <w:pPr>
        <w:pStyle w:val="ListParagraph"/>
        <w:numPr>
          <w:ilvl w:val="0"/>
          <w:numId w:val="39"/>
        </w:numPr>
        <w:spacing w:after="0"/>
        <w:jc w:val="both"/>
        <w:rPr>
          <w:rFonts w:asciiTheme="minorHAnsi" w:hAnsiTheme="minorHAnsi" w:cstheme="minorHAnsi"/>
        </w:rPr>
      </w:pPr>
      <w:r w:rsidRPr="009E2C0C">
        <w:rPr>
          <w:rFonts w:asciiTheme="minorHAnsi" w:hAnsiTheme="minorHAnsi" w:cstheme="minorHAnsi"/>
        </w:rPr>
        <w:t xml:space="preserve">The PCC met </w:t>
      </w:r>
      <w:r w:rsidR="000E525F">
        <w:rPr>
          <w:rFonts w:asciiTheme="minorHAnsi" w:hAnsiTheme="minorHAnsi" w:cstheme="minorHAnsi"/>
        </w:rPr>
        <w:t xml:space="preserve">in January, May and September </w:t>
      </w:r>
    </w:p>
    <w:p w14:paraId="62D148DF" w14:textId="13F9A467" w:rsidR="00CD7524" w:rsidRDefault="00CD7524" w:rsidP="006B0122">
      <w:pPr>
        <w:pStyle w:val="ListParagraph"/>
        <w:numPr>
          <w:ilvl w:val="0"/>
          <w:numId w:val="39"/>
        </w:numPr>
        <w:spacing w:after="0"/>
        <w:jc w:val="both"/>
        <w:rPr>
          <w:rFonts w:asciiTheme="minorHAnsi" w:hAnsiTheme="minorHAnsi" w:cstheme="minorHAnsi"/>
        </w:rPr>
      </w:pPr>
      <w:r>
        <w:rPr>
          <w:rFonts w:asciiTheme="minorHAnsi" w:hAnsiTheme="minorHAnsi" w:cstheme="minorHAnsi"/>
        </w:rPr>
        <w:t xml:space="preserve">We </w:t>
      </w:r>
      <w:r w:rsidR="000E525F">
        <w:rPr>
          <w:rFonts w:asciiTheme="minorHAnsi" w:hAnsiTheme="minorHAnsi" w:cstheme="minorHAnsi"/>
        </w:rPr>
        <w:t>fulfilled our</w:t>
      </w:r>
      <w:r>
        <w:rPr>
          <w:rFonts w:asciiTheme="minorHAnsi" w:hAnsiTheme="minorHAnsi" w:cstheme="minorHAnsi"/>
        </w:rPr>
        <w:t xml:space="preserve"> financial commitment to paying our entire Share for 202</w:t>
      </w:r>
      <w:r w:rsidR="00074AD1">
        <w:rPr>
          <w:rFonts w:asciiTheme="minorHAnsi" w:hAnsiTheme="minorHAnsi" w:cstheme="minorHAnsi"/>
        </w:rPr>
        <w:t>3; £9,00 was slightly above the sum we had pledged.</w:t>
      </w:r>
    </w:p>
    <w:p w14:paraId="756446A7" w14:textId="2BED9D9E" w:rsidR="00CD7524" w:rsidRPr="009E2C0C" w:rsidRDefault="00CD7524" w:rsidP="006B0122">
      <w:pPr>
        <w:pStyle w:val="ListParagraph"/>
        <w:numPr>
          <w:ilvl w:val="0"/>
          <w:numId w:val="39"/>
        </w:numPr>
        <w:spacing w:after="0"/>
        <w:jc w:val="both"/>
        <w:rPr>
          <w:rFonts w:asciiTheme="minorHAnsi" w:hAnsiTheme="minorHAnsi" w:cstheme="minorHAnsi"/>
        </w:rPr>
      </w:pPr>
      <w:r>
        <w:rPr>
          <w:rFonts w:asciiTheme="minorHAnsi" w:hAnsiTheme="minorHAnsi" w:cstheme="minorHAnsi"/>
        </w:rPr>
        <w:t>Outreach in the community continue</w:t>
      </w:r>
      <w:r w:rsidR="006D51B8">
        <w:rPr>
          <w:rFonts w:asciiTheme="minorHAnsi" w:hAnsiTheme="minorHAnsi" w:cstheme="minorHAnsi"/>
        </w:rPr>
        <w:t>d</w:t>
      </w:r>
      <w:r>
        <w:rPr>
          <w:rFonts w:asciiTheme="minorHAnsi" w:hAnsiTheme="minorHAnsi" w:cstheme="minorHAnsi"/>
        </w:rPr>
        <w:t xml:space="preserve"> to be the focus of our parochial work. </w:t>
      </w:r>
    </w:p>
    <w:p w14:paraId="45564C55" w14:textId="77777777" w:rsidR="00592AFB" w:rsidRPr="009E2C0C" w:rsidRDefault="00592AFB" w:rsidP="00FE0258">
      <w:pPr>
        <w:spacing w:after="0"/>
        <w:jc w:val="both"/>
        <w:rPr>
          <w:rFonts w:asciiTheme="minorHAnsi" w:hAnsiTheme="minorHAnsi" w:cstheme="minorHAnsi"/>
          <w:b/>
          <w:u w:val="single"/>
        </w:rPr>
      </w:pPr>
    </w:p>
    <w:p w14:paraId="1ABB3CB0" w14:textId="3FAE0C4C" w:rsidR="00C53733" w:rsidRPr="009E2C0C" w:rsidRDefault="00074AD1" w:rsidP="00C53733">
      <w:pPr>
        <w:spacing w:after="0"/>
        <w:ind w:left="360"/>
        <w:jc w:val="both"/>
        <w:rPr>
          <w:rFonts w:asciiTheme="minorHAnsi" w:hAnsiTheme="minorHAnsi" w:cstheme="minorHAnsi"/>
          <w:b/>
          <w:u w:val="single"/>
        </w:rPr>
      </w:pPr>
      <w:r>
        <w:rPr>
          <w:rFonts w:asciiTheme="minorHAnsi" w:hAnsiTheme="minorHAnsi" w:cstheme="minorHAnsi"/>
          <w:b/>
          <w:u w:val="single"/>
        </w:rPr>
        <w:t>Our c</w:t>
      </w:r>
      <w:r w:rsidR="00592AFB" w:rsidRPr="009E2C0C">
        <w:rPr>
          <w:rFonts w:asciiTheme="minorHAnsi" w:hAnsiTheme="minorHAnsi" w:cstheme="minorHAnsi"/>
          <w:b/>
          <w:u w:val="single"/>
        </w:rPr>
        <w:t xml:space="preserve">hurch </w:t>
      </w:r>
      <w:r>
        <w:rPr>
          <w:rFonts w:asciiTheme="minorHAnsi" w:hAnsiTheme="minorHAnsi" w:cstheme="minorHAnsi"/>
          <w:b/>
          <w:u w:val="single"/>
        </w:rPr>
        <w:t xml:space="preserve">year - </w:t>
      </w:r>
      <w:r w:rsidR="00592AFB" w:rsidRPr="009E2C0C">
        <w:rPr>
          <w:rFonts w:asciiTheme="minorHAnsi" w:hAnsiTheme="minorHAnsi" w:cstheme="minorHAnsi"/>
          <w:b/>
          <w:u w:val="single"/>
        </w:rPr>
        <w:t>Services and Missi</w:t>
      </w:r>
      <w:r w:rsidR="000D3C45" w:rsidRPr="009E2C0C">
        <w:rPr>
          <w:rFonts w:asciiTheme="minorHAnsi" w:hAnsiTheme="minorHAnsi" w:cstheme="minorHAnsi"/>
          <w:b/>
          <w:u w:val="single"/>
        </w:rPr>
        <w:t>on</w:t>
      </w:r>
    </w:p>
    <w:p w14:paraId="1C13DD51" w14:textId="77777777" w:rsidR="00F6258A" w:rsidRPr="009E2C0C" w:rsidRDefault="00F6258A" w:rsidP="00C53733">
      <w:pPr>
        <w:spacing w:after="0"/>
        <w:ind w:left="360"/>
        <w:jc w:val="both"/>
        <w:rPr>
          <w:rFonts w:asciiTheme="minorHAnsi" w:hAnsiTheme="minorHAnsi" w:cstheme="minorHAnsi"/>
          <w:b/>
          <w:u w:val="single"/>
        </w:rPr>
      </w:pPr>
    </w:p>
    <w:p w14:paraId="3B6F02BB" w14:textId="2661824F" w:rsidR="00A9581D" w:rsidRDefault="00074AD1" w:rsidP="00A26EDF">
      <w:pPr>
        <w:pStyle w:val="ListParagraph"/>
        <w:spacing w:after="0"/>
        <w:ind w:left="360"/>
        <w:jc w:val="both"/>
        <w:rPr>
          <w:rFonts w:asciiTheme="minorHAnsi" w:hAnsiTheme="minorHAnsi" w:cstheme="minorHAnsi"/>
          <w:bCs/>
        </w:rPr>
      </w:pPr>
      <w:r>
        <w:rPr>
          <w:rFonts w:asciiTheme="minorHAnsi" w:hAnsiTheme="minorHAnsi" w:cstheme="minorHAnsi"/>
          <w:bCs/>
        </w:rPr>
        <w:t xml:space="preserve">Hand sanitisers are still </w:t>
      </w:r>
      <w:r w:rsidR="00F33CFA">
        <w:rPr>
          <w:rFonts w:asciiTheme="minorHAnsi" w:hAnsiTheme="minorHAnsi" w:cstheme="minorHAnsi"/>
          <w:bCs/>
        </w:rPr>
        <w:t>provided.</w:t>
      </w:r>
    </w:p>
    <w:p w14:paraId="60021A4C" w14:textId="77777777" w:rsidR="00074AD1" w:rsidRDefault="00074AD1" w:rsidP="00A26EDF">
      <w:pPr>
        <w:pStyle w:val="ListParagraph"/>
        <w:spacing w:after="0"/>
        <w:ind w:left="360"/>
        <w:jc w:val="both"/>
        <w:rPr>
          <w:rFonts w:asciiTheme="minorHAnsi" w:hAnsiTheme="minorHAnsi" w:cstheme="minorHAnsi"/>
          <w:bCs/>
        </w:rPr>
      </w:pPr>
    </w:p>
    <w:p w14:paraId="64E17E09" w14:textId="1DC07D7C" w:rsidR="00A9581D" w:rsidRDefault="00A9581D" w:rsidP="00A9581D">
      <w:pPr>
        <w:pStyle w:val="ListParagraph"/>
        <w:numPr>
          <w:ilvl w:val="0"/>
          <w:numId w:val="41"/>
        </w:numPr>
        <w:spacing w:after="0"/>
        <w:jc w:val="both"/>
        <w:rPr>
          <w:rFonts w:asciiTheme="minorHAnsi" w:hAnsiTheme="minorHAnsi" w:cstheme="minorHAnsi"/>
        </w:rPr>
      </w:pPr>
      <w:r>
        <w:rPr>
          <w:rFonts w:asciiTheme="minorHAnsi" w:hAnsiTheme="minorHAnsi" w:cstheme="minorHAnsi"/>
        </w:rPr>
        <w:t>A small group continued to meet for compline on Wednesdays, moving</w:t>
      </w:r>
      <w:r w:rsidR="00074AD1">
        <w:rPr>
          <w:rFonts w:asciiTheme="minorHAnsi" w:hAnsiTheme="minorHAnsi" w:cstheme="minorHAnsi"/>
        </w:rPr>
        <w:t xml:space="preserve"> from 5.00</w:t>
      </w:r>
      <w:r w:rsidR="00F33CFA">
        <w:rPr>
          <w:rFonts w:asciiTheme="minorHAnsi" w:hAnsiTheme="minorHAnsi" w:cstheme="minorHAnsi"/>
        </w:rPr>
        <w:t>pm forward</w:t>
      </w:r>
      <w:r>
        <w:rPr>
          <w:rFonts w:asciiTheme="minorHAnsi" w:hAnsiTheme="minorHAnsi" w:cstheme="minorHAnsi"/>
        </w:rPr>
        <w:t xml:space="preserve"> to 4pm at </w:t>
      </w:r>
      <w:r w:rsidR="00074AD1">
        <w:rPr>
          <w:rFonts w:asciiTheme="minorHAnsi" w:hAnsiTheme="minorHAnsi" w:cstheme="minorHAnsi"/>
        </w:rPr>
        <w:t>the</w:t>
      </w:r>
      <w:r>
        <w:rPr>
          <w:rFonts w:asciiTheme="minorHAnsi" w:hAnsiTheme="minorHAnsi" w:cstheme="minorHAnsi"/>
        </w:rPr>
        <w:t xml:space="preserve"> end of the year with the darker evenings.  Compline was said in its traditional form using our south aisle altar. </w:t>
      </w:r>
    </w:p>
    <w:p w14:paraId="16220A7C" w14:textId="32F8EA73" w:rsidR="00A9581D" w:rsidRDefault="00A9581D" w:rsidP="00A9581D">
      <w:pPr>
        <w:pStyle w:val="ListParagraph"/>
        <w:spacing w:after="0"/>
        <w:ind w:left="1080"/>
        <w:jc w:val="both"/>
        <w:rPr>
          <w:rFonts w:asciiTheme="minorHAnsi" w:hAnsiTheme="minorHAnsi" w:cstheme="minorHAnsi"/>
          <w:bCs/>
        </w:rPr>
      </w:pPr>
    </w:p>
    <w:p w14:paraId="1ACD71A3" w14:textId="77777777" w:rsidR="00277BA3" w:rsidRDefault="00277BA3" w:rsidP="00277BA3">
      <w:pPr>
        <w:pStyle w:val="ListParagraph"/>
        <w:spacing w:after="0"/>
        <w:ind w:left="1080"/>
        <w:jc w:val="both"/>
        <w:rPr>
          <w:rFonts w:asciiTheme="minorHAnsi" w:hAnsiTheme="minorHAnsi" w:cstheme="minorHAnsi"/>
          <w:bCs/>
        </w:rPr>
      </w:pPr>
    </w:p>
    <w:p w14:paraId="1247087C" w14:textId="62140035" w:rsidR="00A9581D" w:rsidRPr="00A9581D" w:rsidRDefault="00A9581D" w:rsidP="00A9581D">
      <w:pPr>
        <w:pStyle w:val="ListParagraph"/>
        <w:numPr>
          <w:ilvl w:val="0"/>
          <w:numId w:val="40"/>
        </w:numPr>
        <w:spacing w:after="0"/>
        <w:jc w:val="both"/>
        <w:rPr>
          <w:rFonts w:asciiTheme="minorHAnsi" w:hAnsiTheme="minorHAnsi" w:cstheme="minorHAnsi"/>
          <w:bCs/>
        </w:rPr>
      </w:pPr>
      <w:r w:rsidRPr="00A9581D">
        <w:rPr>
          <w:rFonts w:asciiTheme="minorHAnsi" w:hAnsiTheme="minorHAnsi" w:cstheme="minorHAnsi"/>
          <w:bCs/>
        </w:rPr>
        <w:t xml:space="preserve">Candlemas </w:t>
      </w:r>
      <w:r w:rsidR="00074AD1">
        <w:rPr>
          <w:rFonts w:asciiTheme="minorHAnsi" w:hAnsiTheme="minorHAnsi" w:cstheme="minorHAnsi"/>
          <w:bCs/>
        </w:rPr>
        <w:t>on 12</w:t>
      </w:r>
      <w:r w:rsidR="00074AD1" w:rsidRPr="00074AD1">
        <w:rPr>
          <w:rFonts w:asciiTheme="minorHAnsi" w:hAnsiTheme="minorHAnsi" w:cstheme="minorHAnsi"/>
          <w:bCs/>
          <w:vertAlign w:val="superscript"/>
        </w:rPr>
        <w:t>th</w:t>
      </w:r>
      <w:r w:rsidR="00074AD1">
        <w:rPr>
          <w:rFonts w:asciiTheme="minorHAnsi" w:hAnsiTheme="minorHAnsi" w:cstheme="minorHAnsi"/>
          <w:bCs/>
        </w:rPr>
        <w:t xml:space="preserve"> February</w:t>
      </w:r>
      <w:r w:rsidRPr="00A9581D">
        <w:rPr>
          <w:rFonts w:asciiTheme="minorHAnsi" w:hAnsiTheme="minorHAnsi" w:cstheme="minorHAnsi"/>
          <w:bCs/>
        </w:rPr>
        <w:t xml:space="preserve"> was a can</w:t>
      </w:r>
      <w:r>
        <w:rPr>
          <w:rFonts w:asciiTheme="minorHAnsi" w:hAnsiTheme="minorHAnsi" w:cstheme="minorHAnsi"/>
          <w:bCs/>
        </w:rPr>
        <w:t>d</w:t>
      </w:r>
      <w:r w:rsidRPr="00A9581D">
        <w:rPr>
          <w:rFonts w:asciiTheme="minorHAnsi" w:hAnsiTheme="minorHAnsi" w:cstheme="minorHAnsi"/>
          <w:bCs/>
        </w:rPr>
        <w:t xml:space="preserve">lelit service of meditation which ended with the </w:t>
      </w:r>
      <w:r w:rsidR="00277BA3" w:rsidRPr="00A9581D">
        <w:rPr>
          <w:rFonts w:asciiTheme="minorHAnsi" w:hAnsiTheme="minorHAnsi" w:cstheme="minorHAnsi"/>
          <w:bCs/>
        </w:rPr>
        <w:t>congregation singing</w:t>
      </w:r>
      <w:r w:rsidRPr="00A9581D">
        <w:rPr>
          <w:rFonts w:asciiTheme="minorHAnsi" w:hAnsiTheme="minorHAnsi" w:cstheme="minorHAnsi"/>
          <w:bCs/>
        </w:rPr>
        <w:t xml:space="preserve"> unaccompanied round the font.  Those who attended found it very meaningful</w:t>
      </w:r>
      <w:r>
        <w:rPr>
          <w:rFonts w:asciiTheme="minorHAnsi" w:hAnsiTheme="minorHAnsi" w:cstheme="minorHAnsi"/>
          <w:bCs/>
        </w:rPr>
        <w:t>.</w:t>
      </w:r>
    </w:p>
    <w:p w14:paraId="616C4C3F" w14:textId="4679039A" w:rsidR="00074AD1" w:rsidRDefault="005B667A" w:rsidP="00074AD1">
      <w:pPr>
        <w:pStyle w:val="ListParagraph"/>
        <w:numPr>
          <w:ilvl w:val="0"/>
          <w:numId w:val="18"/>
        </w:numPr>
        <w:spacing w:after="0"/>
        <w:jc w:val="both"/>
        <w:rPr>
          <w:rFonts w:asciiTheme="minorHAnsi" w:hAnsiTheme="minorHAnsi" w:cstheme="minorHAnsi"/>
        </w:rPr>
      </w:pPr>
      <w:r w:rsidRPr="00A9581D">
        <w:rPr>
          <w:rFonts w:asciiTheme="minorHAnsi" w:hAnsiTheme="minorHAnsi" w:cstheme="minorHAnsi"/>
        </w:rPr>
        <w:t xml:space="preserve">During Holy week, we held   a benefice Compline on </w:t>
      </w:r>
      <w:r w:rsidR="00074AD1">
        <w:rPr>
          <w:rFonts w:asciiTheme="minorHAnsi" w:hAnsiTheme="minorHAnsi" w:cstheme="minorHAnsi"/>
        </w:rPr>
        <w:t>5</w:t>
      </w:r>
      <w:r w:rsidR="000E525F" w:rsidRPr="00A9581D">
        <w:rPr>
          <w:rFonts w:asciiTheme="minorHAnsi" w:hAnsiTheme="minorHAnsi" w:cstheme="minorHAnsi"/>
          <w:vertAlign w:val="superscript"/>
        </w:rPr>
        <w:t>th</w:t>
      </w:r>
      <w:r w:rsidR="000E525F" w:rsidRPr="00A9581D">
        <w:rPr>
          <w:rFonts w:asciiTheme="minorHAnsi" w:hAnsiTheme="minorHAnsi" w:cstheme="minorHAnsi"/>
        </w:rPr>
        <w:t xml:space="preserve"> </w:t>
      </w:r>
      <w:r w:rsidR="00277BA3" w:rsidRPr="00A9581D">
        <w:rPr>
          <w:rFonts w:asciiTheme="minorHAnsi" w:hAnsiTheme="minorHAnsi" w:cstheme="minorHAnsi"/>
        </w:rPr>
        <w:t>April.</w:t>
      </w:r>
    </w:p>
    <w:p w14:paraId="5AD920E4" w14:textId="42B0010B" w:rsidR="00074AD1" w:rsidRDefault="00074AD1" w:rsidP="00074AD1">
      <w:pPr>
        <w:pStyle w:val="ListParagraph"/>
        <w:numPr>
          <w:ilvl w:val="0"/>
          <w:numId w:val="18"/>
        </w:numPr>
        <w:spacing w:after="0"/>
        <w:jc w:val="both"/>
        <w:rPr>
          <w:rFonts w:asciiTheme="minorHAnsi" w:hAnsiTheme="minorHAnsi" w:cstheme="minorHAnsi"/>
        </w:rPr>
      </w:pPr>
      <w:r>
        <w:rPr>
          <w:rFonts w:asciiTheme="minorHAnsi" w:hAnsiTheme="minorHAnsi" w:cstheme="minorHAnsi"/>
        </w:rPr>
        <w:t>On May 6</w:t>
      </w:r>
      <w:r w:rsidRPr="00074AD1">
        <w:rPr>
          <w:rFonts w:asciiTheme="minorHAnsi" w:hAnsiTheme="minorHAnsi" w:cstheme="minorHAnsi"/>
          <w:vertAlign w:val="superscript"/>
        </w:rPr>
        <w:t>th</w:t>
      </w:r>
      <w:r>
        <w:rPr>
          <w:rFonts w:asciiTheme="minorHAnsi" w:hAnsiTheme="minorHAnsi" w:cstheme="minorHAnsi"/>
        </w:rPr>
        <w:t xml:space="preserve">, the bells were rung from 8.30-9.00am to mark King Charles III’s coronation.  The ringers went on to ring at Campsea Ashe, Hacheston and Parham.  </w:t>
      </w:r>
    </w:p>
    <w:p w14:paraId="190563A3" w14:textId="7CDF3155" w:rsidR="0018311C" w:rsidRPr="00074AD1" w:rsidRDefault="0018311C" w:rsidP="00074AD1">
      <w:pPr>
        <w:pStyle w:val="ListParagraph"/>
        <w:numPr>
          <w:ilvl w:val="0"/>
          <w:numId w:val="18"/>
        </w:numPr>
        <w:spacing w:after="0"/>
        <w:jc w:val="both"/>
        <w:rPr>
          <w:rFonts w:asciiTheme="minorHAnsi" w:hAnsiTheme="minorHAnsi" w:cstheme="minorHAnsi"/>
        </w:rPr>
      </w:pPr>
      <w:r>
        <w:rPr>
          <w:rFonts w:asciiTheme="minorHAnsi" w:hAnsiTheme="minorHAnsi" w:cstheme="minorHAnsi"/>
        </w:rPr>
        <w:t>June 20</w:t>
      </w:r>
      <w:r w:rsidRPr="0018311C">
        <w:rPr>
          <w:rFonts w:asciiTheme="minorHAnsi" w:hAnsiTheme="minorHAnsi" w:cstheme="minorHAnsi"/>
          <w:vertAlign w:val="superscript"/>
        </w:rPr>
        <w:t>th</w:t>
      </w:r>
      <w:r>
        <w:rPr>
          <w:rFonts w:asciiTheme="minorHAnsi" w:hAnsiTheme="minorHAnsi" w:cstheme="minorHAnsi"/>
        </w:rPr>
        <w:t xml:space="preserve"> saw a group of ringers from the Stowmarket area coming to ring our bells</w:t>
      </w:r>
      <w:r w:rsidR="00F33CFA">
        <w:rPr>
          <w:rFonts w:asciiTheme="minorHAnsi" w:hAnsiTheme="minorHAnsi" w:cstheme="minorHAnsi"/>
        </w:rPr>
        <w:t>.</w:t>
      </w:r>
    </w:p>
    <w:p w14:paraId="2316F546" w14:textId="364811FB" w:rsidR="000D3C45" w:rsidRPr="00A9581D" w:rsidRDefault="00C23BE2" w:rsidP="00F712F2">
      <w:pPr>
        <w:pStyle w:val="ListParagraph"/>
        <w:numPr>
          <w:ilvl w:val="0"/>
          <w:numId w:val="18"/>
        </w:numPr>
        <w:spacing w:after="0"/>
        <w:jc w:val="both"/>
        <w:rPr>
          <w:rFonts w:asciiTheme="minorHAnsi" w:hAnsiTheme="minorHAnsi" w:cstheme="minorHAnsi"/>
        </w:rPr>
      </w:pPr>
      <w:r w:rsidRPr="00A9581D">
        <w:rPr>
          <w:rFonts w:asciiTheme="minorHAnsi" w:hAnsiTheme="minorHAnsi" w:cstheme="minorHAnsi"/>
        </w:rPr>
        <w:t>O</w:t>
      </w:r>
      <w:r w:rsidR="00F401AA" w:rsidRPr="00A9581D">
        <w:rPr>
          <w:rFonts w:asciiTheme="minorHAnsi" w:hAnsiTheme="minorHAnsi" w:cstheme="minorHAnsi"/>
        </w:rPr>
        <w:t xml:space="preserve">ur Harvest service </w:t>
      </w:r>
      <w:r w:rsidR="00A26EDF" w:rsidRPr="00A9581D">
        <w:rPr>
          <w:rFonts w:asciiTheme="minorHAnsi" w:hAnsiTheme="minorHAnsi" w:cstheme="minorHAnsi"/>
        </w:rPr>
        <w:t>on September 2</w:t>
      </w:r>
      <w:r w:rsidR="00074AD1">
        <w:rPr>
          <w:rFonts w:asciiTheme="minorHAnsi" w:hAnsiTheme="minorHAnsi" w:cstheme="minorHAnsi"/>
        </w:rPr>
        <w:t>4</w:t>
      </w:r>
      <w:r w:rsidR="00A26EDF" w:rsidRPr="00A9581D">
        <w:rPr>
          <w:rFonts w:asciiTheme="minorHAnsi" w:hAnsiTheme="minorHAnsi" w:cstheme="minorHAnsi"/>
          <w:vertAlign w:val="superscript"/>
        </w:rPr>
        <w:t>th</w:t>
      </w:r>
      <w:r w:rsidR="00A26EDF" w:rsidRPr="00A9581D">
        <w:rPr>
          <w:rFonts w:asciiTheme="minorHAnsi" w:hAnsiTheme="minorHAnsi" w:cstheme="minorHAnsi"/>
        </w:rPr>
        <w:t xml:space="preserve"> </w:t>
      </w:r>
      <w:r w:rsidRPr="00A9581D">
        <w:rPr>
          <w:rFonts w:asciiTheme="minorHAnsi" w:hAnsiTheme="minorHAnsi" w:cstheme="minorHAnsi"/>
        </w:rPr>
        <w:t>celebrate</w:t>
      </w:r>
      <w:r w:rsidR="00A26EDF" w:rsidRPr="00A9581D">
        <w:rPr>
          <w:rFonts w:asciiTheme="minorHAnsi" w:hAnsiTheme="minorHAnsi" w:cstheme="minorHAnsi"/>
        </w:rPr>
        <w:t>d</w:t>
      </w:r>
      <w:r w:rsidRPr="00A9581D">
        <w:rPr>
          <w:rFonts w:asciiTheme="minorHAnsi" w:hAnsiTheme="minorHAnsi" w:cstheme="minorHAnsi"/>
        </w:rPr>
        <w:t xml:space="preserve"> the season and </w:t>
      </w:r>
      <w:r w:rsidR="00A26EDF" w:rsidRPr="00A9581D">
        <w:rPr>
          <w:rFonts w:asciiTheme="minorHAnsi" w:hAnsiTheme="minorHAnsi" w:cstheme="minorHAnsi"/>
        </w:rPr>
        <w:t xml:space="preserve">it was so good to see </w:t>
      </w:r>
      <w:r w:rsidRPr="00A9581D">
        <w:rPr>
          <w:rFonts w:asciiTheme="minorHAnsi" w:hAnsiTheme="minorHAnsi" w:cstheme="minorHAnsi"/>
        </w:rPr>
        <w:t xml:space="preserve">the </w:t>
      </w:r>
      <w:r w:rsidR="00F401AA" w:rsidRPr="00A9581D">
        <w:rPr>
          <w:rFonts w:asciiTheme="minorHAnsi" w:hAnsiTheme="minorHAnsi" w:cstheme="minorHAnsi"/>
        </w:rPr>
        <w:t xml:space="preserve">church decorated </w:t>
      </w:r>
      <w:r w:rsidR="0019291C" w:rsidRPr="00A9581D">
        <w:rPr>
          <w:rFonts w:asciiTheme="minorHAnsi" w:hAnsiTheme="minorHAnsi" w:cstheme="minorHAnsi"/>
        </w:rPr>
        <w:t>with the fruit and flowers that typify it</w:t>
      </w:r>
      <w:r w:rsidR="00F401AA" w:rsidRPr="00A9581D">
        <w:rPr>
          <w:rFonts w:asciiTheme="minorHAnsi" w:hAnsiTheme="minorHAnsi" w:cstheme="minorHAnsi"/>
        </w:rPr>
        <w:t xml:space="preserve">. </w:t>
      </w:r>
      <w:r w:rsidR="00C5002A" w:rsidRPr="00A9581D">
        <w:rPr>
          <w:rFonts w:asciiTheme="minorHAnsi" w:hAnsiTheme="minorHAnsi" w:cstheme="minorHAnsi"/>
        </w:rPr>
        <w:t xml:space="preserve">  </w:t>
      </w:r>
      <w:r w:rsidR="000E525F" w:rsidRPr="00A9581D">
        <w:rPr>
          <w:rFonts w:asciiTheme="minorHAnsi" w:hAnsiTheme="minorHAnsi" w:cstheme="minorHAnsi"/>
        </w:rPr>
        <w:t>Our collection went to FIND, the local food bank</w:t>
      </w:r>
      <w:r w:rsidR="00074AD1">
        <w:rPr>
          <w:rFonts w:asciiTheme="minorHAnsi" w:hAnsiTheme="minorHAnsi" w:cstheme="minorHAnsi"/>
        </w:rPr>
        <w:t>.</w:t>
      </w:r>
    </w:p>
    <w:p w14:paraId="42CC4D41" w14:textId="1DA9449D" w:rsidR="00992D69" w:rsidRDefault="007839B7" w:rsidP="00D1351D">
      <w:pPr>
        <w:pStyle w:val="ListParagraph"/>
        <w:numPr>
          <w:ilvl w:val="0"/>
          <w:numId w:val="18"/>
        </w:numPr>
        <w:spacing w:after="0"/>
        <w:jc w:val="both"/>
        <w:rPr>
          <w:rFonts w:asciiTheme="minorHAnsi" w:hAnsiTheme="minorHAnsi" w:cstheme="minorHAnsi"/>
        </w:rPr>
      </w:pPr>
      <w:r>
        <w:rPr>
          <w:rFonts w:asciiTheme="minorHAnsi" w:hAnsiTheme="minorHAnsi" w:cstheme="minorHAnsi"/>
        </w:rPr>
        <w:t xml:space="preserve">On November </w:t>
      </w:r>
      <w:r w:rsidR="005B667A">
        <w:rPr>
          <w:rFonts w:asciiTheme="minorHAnsi" w:hAnsiTheme="minorHAnsi" w:cstheme="minorHAnsi"/>
        </w:rPr>
        <w:t>1</w:t>
      </w:r>
      <w:r w:rsidR="00074AD1">
        <w:rPr>
          <w:rFonts w:asciiTheme="minorHAnsi" w:hAnsiTheme="minorHAnsi" w:cstheme="minorHAnsi"/>
        </w:rPr>
        <w:t>2</w:t>
      </w:r>
      <w:r w:rsidRPr="007839B7">
        <w:rPr>
          <w:rFonts w:asciiTheme="minorHAnsi" w:hAnsiTheme="minorHAnsi" w:cstheme="minorHAnsi"/>
          <w:vertAlign w:val="superscript"/>
        </w:rPr>
        <w:t>th</w:t>
      </w:r>
      <w:r>
        <w:rPr>
          <w:rFonts w:asciiTheme="minorHAnsi" w:hAnsiTheme="minorHAnsi" w:cstheme="minorHAnsi"/>
        </w:rPr>
        <w:t xml:space="preserve"> </w:t>
      </w:r>
      <w:r w:rsidR="005B667A">
        <w:rPr>
          <w:rFonts w:asciiTheme="minorHAnsi" w:hAnsiTheme="minorHAnsi" w:cstheme="minorHAnsi"/>
        </w:rPr>
        <w:t>we held our Remembrance service.</w:t>
      </w:r>
      <w:r w:rsidR="00ED43B2" w:rsidRPr="009E2C0C">
        <w:rPr>
          <w:rFonts w:asciiTheme="minorHAnsi" w:hAnsiTheme="minorHAnsi" w:cstheme="minorHAnsi"/>
        </w:rPr>
        <w:t xml:space="preserve"> </w:t>
      </w:r>
      <w:r w:rsidR="00074AD1">
        <w:rPr>
          <w:rFonts w:asciiTheme="minorHAnsi" w:hAnsiTheme="minorHAnsi" w:cstheme="minorHAnsi"/>
        </w:rPr>
        <w:t xml:space="preserve">This year we moved the service to 10.45, bringing us in line with the rest of the nation. It was very poignant to hear </w:t>
      </w:r>
      <w:r w:rsidR="00E8343C">
        <w:rPr>
          <w:rFonts w:asciiTheme="minorHAnsi" w:hAnsiTheme="minorHAnsi" w:cstheme="minorHAnsi"/>
        </w:rPr>
        <w:t xml:space="preserve">Molly Hawkins </w:t>
      </w:r>
      <w:r w:rsidR="00074AD1">
        <w:rPr>
          <w:rFonts w:asciiTheme="minorHAnsi" w:hAnsiTheme="minorHAnsi" w:cstheme="minorHAnsi"/>
        </w:rPr>
        <w:t xml:space="preserve">aged </w:t>
      </w:r>
      <w:r w:rsidR="00E8343C">
        <w:rPr>
          <w:rFonts w:asciiTheme="minorHAnsi" w:hAnsiTheme="minorHAnsi" w:cstheme="minorHAnsi"/>
        </w:rPr>
        <w:t>8</w:t>
      </w:r>
      <w:r w:rsidR="00F76847">
        <w:rPr>
          <w:rFonts w:asciiTheme="minorHAnsi" w:hAnsiTheme="minorHAnsi" w:cstheme="minorHAnsi"/>
        </w:rPr>
        <w:t xml:space="preserve"> </w:t>
      </w:r>
      <w:r w:rsidR="00074AD1">
        <w:rPr>
          <w:rFonts w:asciiTheme="minorHAnsi" w:hAnsiTheme="minorHAnsi" w:cstheme="minorHAnsi"/>
        </w:rPr>
        <w:t xml:space="preserve">read part of the salutation. </w:t>
      </w:r>
      <w:r w:rsidR="005B667A">
        <w:rPr>
          <w:rFonts w:asciiTheme="minorHAnsi" w:hAnsiTheme="minorHAnsi" w:cstheme="minorHAnsi"/>
        </w:rPr>
        <w:t>Our</w:t>
      </w:r>
      <w:r w:rsidR="00ED43B2" w:rsidRPr="009E2C0C">
        <w:rPr>
          <w:rFonts w:asciiTheme="minorHAnsi" w:hAnsiTheme="minorHAnsi" w:cstheme="minorHAnsi"/>
        </w:rPr>
        <w:t xml:space="preserve"> two </w:t>
      </w:r>
      <w:proofErr w:type="spellStart"/>
      <w:r w:rsidR="00ED43B2" w:rsidRPr="009E2C0C">
        <w:rPr>
          <w:rFonts w:asciiTheme="minorHAnsi" w:hAnsiTheme="minorHAnsi" w:cstheme="minorHAnsi"/>
        </w:rPr>
        <w:t>perspex</w:t>
      </w:r>
      <w:proofErr w:type="spellEnd"/>
      <w:r w:rsidR="00ED43B2" w:rsidRPr="009E2C0C">
        <w:rPr>
          <w:rFonts w:asciiTheme="minorHAnsi" w:hAnsiTheme="minorHAnsi" w:cstheme="minorHAnsi"/>
        </w:rPr>
        <w:t xml:space="preserve"> “here but not here” silhouettes</w:t>
      </w:r>
      <w:r w:rsidR="00F401AA" w:rsidRPr="009E2C0C">
        <w:rPr>
          <w:rFonts w:asciiTheme="minorHAnsi" w:hAnsiTheme="minorHAnsi" w:cstheme="minorHAnsi"/>
        </w:rPr>
        <w:t xml:space="preserve"> </w:t>
      </w:r>
      <w:r w:rsidR="005B667A">
        <w:rPr>
          <w:rFonts w:asciiTheme="minorHAnsi" w:hAnsiTheme="minorHAnsi" w:cstheme="minorHAnsi"/>
        </w:rPr>
        <w:t xml:space="preserve">continue to be a </w:t>
      </w:r>
      <w:r w:rsidR="00F401AA" w:rsidRPr="009E2C0C">
        <w:rPr>
          <w:rFonts w:asciiTheme="minorHAnsi" w:hAnsiTheme="minorHAnsi" w:cstheme="minorHAnsi"/>
        </w:rPr>
        <w:t xml:space="preserve">reminder of </w:t>
      </w:r>
      <w:r w:rsidR="005B667A">
        <w:rPr>
          <w:rFonts w:asciiTheme="minorHAnsi" w:hAnsiTheme="minorHAnsi" w:cstheme="minorHAnsi"/>
        </w:rPr>
        <w:t xml:space="preserve">the six men Marlesford lost. </w:t>
      </w:r>
      <w:r w:rsidR="00F401AA" w:rsidRPr="009E2C0C">
        <w:rPr>
          <w:rFonts w:asciiTheme="minorHAnsi" w:hAnsiTheme="minorHAnsi" w:cstheme="minorHAnsi"/>
        </w:rPr>
        <w:t xml:space="preserve"> </w:t>
      </w:r>
    </w:p>
    <w:p w14:paraId="3746A26C" w14:textId="7B51FC22" w:rsidR="00026E8F" w:rsidRDefault="00026E8F" w:rsidP="00D1351D">
      <w:pPr>
        <w:pStyle w:val="ListParagraph"/>
        <w:numPr>
          <w:ilvl w:val="0"/>
          <w:numId w:val="18"/>
        </w:numPr>
        <w:spacing w:after="0"/>
        <w:jc w:val="both"/>
        <w:rPr>
          <w:rFonts w:asciiTheme="minorHAnsi" w:hAnsiTheme="minorHAnsi" w:cstheme="minorHAnsi"/>
        </w:rPr>
      </w:pPr>
      <w:r>
        <w:rPr>
          <w:rFonts w:asciiTheme="minorHAnsi" w:hAnsiTheme="minorHAnsi" w:cstheme="minorHAnsi"/>
        </w:rPr>
        <w:t>On November 26</w:t>
      </w:r>
      <w:r w:rsidRPr="00026E8F">
        <w:rPr>
          <w:rFonts w:asciiTheme="minorHAnsi" w:hAnsiTheme="minorHAnsi" w:cstheme="minorHAnsi"/>
          <w:vertAlign w:val="superscript"/>
        </w:rPr>
        <w:t>th</w:t>
      </w:r>
      <w:r>
        <w:rPr>
          <w:rFonts w:asciiTheme="minorHAnsi" w:hAnsiTheme="minorHAnsi" w:cstheme="minorHAnsi"/>
        </w:rPr>
        <w:t xml:space="preserve"> we had the baptism</w:t>
      </w:r>
      <w:r w:rsidR="00B851AE">
        <w:rPr>
          <w:rFonts w:asciiTheme="minorHAnsi" w:hAnsiTheme="minorHAnsi" w:cstheme="minorHAnsi"/>
        </w:rPr>
        <w:t>s</w:t>
      </w:r>
      <w:r>
        <w:rPr>
          <w:rFonts w:asciiTheme="minorHAnsi" w:hAnsiTheme="minorHAnsi" w:cstheme="minorHAnsi"/>
        </w:rPr>
        <w:t xml:space="preserve"> of </w:t>
      </w:r>
      <w:r w:rsidR="00F76847">
        <w:rPr>
          <w:rFonts w:asciiTheme="minorHAnsi" w:hAnsiTheme="minorHAnsi" w:cstheme="minorHAnsi"/>
        </w:rPr>
        <w:t>Phoebe and Faith</w:t>
      </w:r>
      <w:r w:rsidR="00B851AE">
        <w:rPr>
          <w:rFonts w:asciiTheme="minorHAnsi" w:hAnsiTheme="minorHAnsi" w:cstheme="minorHAnsi"/>
        </w:rPr>
        <w:t xml:space="preserve"> Page</w:t>
      </w:r>
      <w:r>
        <w:rPr>
          <w:rFonts w:asciiTheme="minorHAnsi" w:hAnsiTheme="minorHAnsi" w:cstheme="minorHAnsi"/>
        </w:rPr>
        <w:t xml:space="preserve">, the fourth generation of their family to live in </w:t>
      </w:r>
      <w:proofErr w:type="spellStart"/>
      <w:r>
        <w:rPr>
          <w:rFonts w:asciiTheme="minorHAnsi" w:hAnsiTheme="minorHAnsi" w:cstheme="minorHAnsi"/>
        </w:rPr>
        <w:t>Marlesford</w:t>
      </w:r>
      <w:proofErr w:type="spellEnd"/>
      <w:r>
        <w:rPr>
          <w:rFonts w:asciiTheme="minorHAnsi" w:hAnsiTheme="minorHAnsi" w:cstheme="minorHAnsi"/>
        </w:rPr>
        <w:t xml:space="preserve">. </w:t>
      </w:r>
    </w:p>
    <w:p w14:paraId="32BC93C0" w14:textId="33C06BAF" w:rsidR="00C5002A" w:rsidRDefault="00026E8F" w:rsidP="00812AE8">
      <w:pPr>
        <w:pStyle w:val="ListParagraph"/>
        <w:numPr>
          <w:ilvl w:val="0"/>
          <w:numId w:val="18"/>
        </w:numPr>
        <w:spacing w:after="0"/>
        <w:jc w:val="both"/>
        <w:rPr>
          <w:rFonts w:asciiTheme="minorHAnsi" w:hAnsiTheme="minorHAnsi" w:cstheme="minorHAnsi"/>
        </w:rPr>
      </w:pPr>
      <w:r>
        <w:rPr>
          <w:rFonts w:asciiTheme="minorHAnsi" w:hAnsiTheme="minorHAnsi" w:cstheme="minorHAnsi"/>
        </w:rPr>
        <w:t>Carol Service, December 23</w:t>
      </w:r>
      <w:r w:rsidRPr="00026E8F">
        <w:rPr>
          <w:rFonts w:asciiTheme="minorHAnsi" w:hAnsiTheme="minorHAnsi" w:cstheme="minorHAnsi"/>
          <w:vertAlign w:val="superscript"/>
        </w:rPr>
        <w:t>rd</w:t>
      </w:r>
      <w:r>
        <w:rPr>
          <w:rFonts w:asciiTheme="minorHAnsi" w:hAnsiTheme="minorHAnsi" w:cstheme="minorHAnsi"/>
        </w:rPr>
        <w:t xml:space="preserve"> – Mick </w:t>
      </w:r>
      <w:proofErr w:type="spellStart"/>
      <w:r>
        <w:rPr>
          <w:rFonts w:asciiTheme="minorHAnsi" w:hAnsiTheme="minorHAnsi" w:cstheme="minorHAnsi"/>
        </w:rPr>
        <w:t>Gow</w:t>
      </w:r>
      <w:r w:rsidR="00F76847">
        <w:rPr>
          <w:rFonts w:asciiTheme="minorHAnsi" w:hAnsiTheme="minorHAnsi" w:cstheme="minorHAnsi"/>
        </w:rPr>
        <w:t>a</w:t>
      </w:r>
      <w:r w:rsidR="00A213B0">
        <w:rPr>
          <w:rFonts w:asciiTheme="minorHAnsi" w:hAnsiTheme="minorHAnsi" w:cstheme="minorHAnsi"/>
        </w:rPr>
        <w:t>r</w:t>
      </w:r>
      <w:proofErr w:type="spellEnd"/>
      <w:r>
        <w:rPr>
          <w:rFonts w:asciiTheme="minorHAnsi" w:hAnsiTheme="minorHAnsi" w:cstheme="minorHAnsi"/>
        </w:rPr>
        <w:t xml:space="preserve">, Ann’s husband, joined Andrew, our organist to provide the music for our carols. Mick is a guitarist, and the combination of the guitar and piano was lovely. Our service was very well </w:t>
      </w:r>
      <w:r w:rsidR="00F33CFA">
        <w:rPr>
          <w:rFonts w:asciiTheme="minorHAnsi" w:hAnsiTheme="minorHAnsi" w:cstheme="minorHAnsi"/>
        </w:rPr>
        <w:t>attended,</w:t>
      </w:r>
      <w:r>
        <w:rPr>
          <w:rFonts w:asciiTheme="minorHAnsi" w:hAnsiTheme="minorHAnsi" w:cstheme="minorHAnsi"/>
        </w:rPr>
        <w:t xml:space="preserve"> and it was lovely to have 11 children with us, who all took an active part in the service. Everyone enjoyed mince pies and mulled wine afterwards.</w:t>
      </w:r>
    </w:p>
    <w:p w14:paraId="6DD9475E" w14:textId="2873C87D" w:rsidR="00A9581D" w:rsidRPr="00A9581D" w:rsidRDefault="00A9581D" w:rsidP="00812AE8">
      <w:pPr>
        <w:pStyle w:val="ListParagraph"/>
        <w:numPr>
          <w:ilvl w:val="0"/>
          <w:numId w:val="18"/>
        </w:numPr>
        <w:spacing w:after="0"/>
        <w:jc w:val="both"/>
        <w:rPr>
          <w:rFonts w:asciiTheme="minorHAnsi" w:hAnsiTheme="minorHAnsi" w:cstheme="minorHAnsi"/>
        </w:rPr>
      </w:pPr>
      <w:r>
        <w:rPr>
          <w:rFonts w:asciiTheme="minorHAnsi" w:hAnsiTheme="minorHAnsi" w:cstheme="minorHAnsi"/>
        </w:rPr>
        <w:t xml:space="preserve">On Christmas Eve we had Holy Communion with carols </w:t>
      </w:r>
      <w:r w:rsidR="00026E8F">
        <w:rPr>
          <w:rFonts w:asciiTheme="minorHAnsi" w:hAnsiTheme="minorHAnsi" w:cstheme="minorHAnsi"/>
        </w:rPr>
        <w:t>at 6.30pm</w:t>
      </w:r>
      <w:r>
        <w:rPr>
          <w:rFonts w:asciiTheme="minorHAnsi" w:hAnsiTheme="minorHAnsi" w:cstheme="minorHAnsi"/>
        </w:rPr>
        <w:t xml:space="preserve">, led by Revd Deirdre Parmenter. </w:t>
      </w:r>
      <w:r w:rsidR="00F33CFA">
        <w:rPr>
          <w:rFonts w:asciiTheme="minorHAnsi" w:hAnsiTheme="minorHAnsi" w:cstheme="minorHAnsi"/>
        </w:rPr>
        <w:t>Again,</w:t>
      </w:r>
      <w:r w:rsidR="00026E8F">
        <w:rPr>
          <w:rFonts w:asciiTheme="minorHAnsi" w:hAnsiTheme="minorHAnsi" w:cstheme="minorHAnsi"/>
        </w:rPr>
        <w:t xml:space="preserve"> the congregation was </w:t>
      </w:r>
      <w:r w:rsidR="00F33CFA">
        <w:rPr>
          <w:rFonts w:asciiTheme="minorHAnsi" w:hAnsiTheme="minorHAnsi" w:cstheme="minorHAnsi"/>
        </w:rPr>
        <w:t>large,</w:t>
      </w:r>
      <w:r w:rsidR="00026E8F">
        <w:rPr>
          <w:rFonts w:asciiTheme="minorHAnsi" w:hAnsiTheme="minorHAnsi" w:cstheme="minorHAnsi"/>
        </w:rPr>
        <w:t xml:space="preserve"> and numbers suggest that this time in the evening proves popular with our community.</w:t>
      </w:r>
    </w:p>
    <w:p w14:paraId="2473AE0B" w14:textId="77777777" w:rsidR="00496504" w:rsidRDefault="0099553F" w:rsidP="009474D8">
      <w:pPr>
        <w:pStyle w:val="ListParagraph"/>
        <w:numPr>
          <w:ilvl w:val="0"/>
          <w:numId w:val="18"/>
        </w:numPr>
        <w:spacing w:after="0"/>
        <w:jc w:val="both"/>
        <w:rPr>
          <w:rFonts w:asciiTheme="minorHAnsi" w:hAnsiTheme="minorHAnsi" w:cstheme="minorHAnsi"/>
        </w:rPr>
      </w:pPr>
      <w:r w:rsidRPr="009E2C0C">
        <w:rPr>
          <w:rFonts w:asciiTheme="minorHAnsi" w:hAnsiTheme="minorHAnsi" w:cstheme="minorHAnsi"/>
        </w:rPr>
        <w:t>W</w:t>
      </w:r>
      <w:r w:rsidR="00D2380B" w:rsidRPr="009E2C0C">
        <w:rPr>
          <w:rFonts w:asciiTheme="minorHAnsi" w:hAnsiTheme="minorHAnsi" w:cstheme="minorHAnsi"/>
        </w:rPr>
        <w:t>e are very grateful to our organist</w:t>
      </w:r>
      <w:r w:rsidRPr="009E2C0C">
        <w:rPr>
          <w:rFonts w:asciiTheme="minorHAnsi" w:hAnsiTheme="minorHAnsi" w:cstheme="minorHAnsi"/>
        </w:rPr>
        <w:t xml:space="preserve"> </w:t>
      </w:r>
      <w:r w:rsidR="00D1351D" w:rsidRPr="009E2C0C">
        <w:rPr>
          <w:rFonts w:asciiTheme="minorHAnsi" w:hAnsiTheme="minorHAnsi" w:cstheme="minorHAnsi"/>
        </w:rPr>
        <w:t>Andrew Quartermain</w:t>
      </w:r>
      <w:r w:rsidR="00496504">
        <w:rPr>
          <w:rFonts w:asciiTheme="minorHAnsi" w:hAnsiTheme="minorHAnsi" w:cstheme="minorHAnsi"/>
        </w:rPr>
        <w:t>.</w:t>
      </w:r>
    </w:p>
    <w:p w14:paraId="731C09EC" w14:textId="77777777" w:rsidR="00496504" w:rsidRDefault="00496504" w:rsidP="00496504">
      <w:pPr>
        <w:spacing w:after="0"/>
        <w:jc w:val="both"/>
        <w:rPr>
          <w:rFonts w:asciiTheme="minorHAnsi" w:hAnsiTheme="minorHAnsi" w:cstheme="minorHAnsi"/>
        </w:rPr>
      </w:pPr>
    </w:p>
    <w:p w14:paraId="12A60836" w14:textId="2BD6DAB0" w:rsidR="00482FA8" w:rsidRDefault="00482FA8" w:rsidP="00482FA8">
      <w:pPr>
        <w:pStyle w:val="ListParagraph"/>
        <w:spacing w:after="0"/>
        <w:ind w:left="1080"/>
        <w:jc w:val="both"/>
        <w:rPr>
          <w:rFonts w:asciiTheme="minorHAnsi" w:hAnsiTheme="minorHAnsi" w:cstheme="minorHAnsi"/>
          <w:b/>
          <w:bCs/>
          <w:u w:val="single"/>
        </w:rPr>
      </w:pPr>
      <w:r w:rsidRPr="00482FA8">
        <w:rPr>
          <w:rFonts w:asciiTheme="minorHAnsi" w:hAnsiTheme="minorHAnsi" w:cstheme="minorHAnsi"/>
          <w:b/>
          <w:bCs/>
          <w:u w:val="single"/>
        </w:rPr>
        <w:t>Trainin</w:t>
      </w:r>
      <w:r w:rsidR="00026E8F">
        <w:rPr>
          <w:rFonts w:asciiTheme="minorHAnsi" w:hAnsiTheme="minorHAnsi" w:cstheme="minorHAnsi"/>
          <w:b/>
          <w:bCs/>
          <w:u w:val="single"/>
        </w:rPr>
        <w:t>g</w:t>
      </w:r>
    </w:p>
    <w:p w14:paraId="79FB249D" w14:textId="0B762B79" w:rsidR="00026E8F" w:rsidRDefault="00026E8F" w:rsidP="00026E8F">
      <w:pPr>
        <w:pStyle w:val="ListParagraph"/>
        <w:numPr>
          <w:ilvl w:val="0"/>
          <w:numId w:val="40"/>
        </w:numPr>
        <w:spacing w:after="0"/>
        <w:jc w:val="both"/>
        <w:rPr>
          <w:rFonts w:asciiTheme="minorHAnsi" w:hAnsiTheme="minorHAnsi" w:cstheme="minorHAnsi"/>
        </w:rPr>
      </w:pPr>
      <w:r w:rsidRPr="00B35F19">
        <w:rPr>
          <w:rFonts w:asciiTheme="minorHAnsi" w:hAnsiTheme="minorHAnsi" w:cstheme="minorHAnsi"/>
        </w:rPr>
        <w:t xml:space="preserve">Carol Cooke repeated the Elders’ Pastoral Care </w:t>
      </w:r>
      <w:r w:rsidR="00B35F19" w:rsidRPr="00B35F19">
        <w:rPr>
          <w:rFonts w:asciiTheme="minorHAnsi" w:hAnsiTheme="minorHAnsi" w:cstheme="minorHAnsi"/>
        </w:rPr>
        <w:t>course</w:t>
      </w:r>
      <w:r w:rsidRPr="00B35F19">
        <w:rPr>
          <w:rFonts w:asciiTheme="minorHAnsi" w:hAnsiTheme="minorHAnsi" w:cstheme="minorHAnsi"/>
        </w:rPr>
        <w:t>, which lasted six weeks. She also completed Safeguarding Lea</w:t>
      </w:r>
      <w:r w:rsidR="00B35F19">
        <w:rPr>
          <w:rFonts w:asciiTheme="minorHAnsi" w:hAnsiTheme="minorHAnsi" w:cstheme="minorHAnsi"/>
        </w:rPr>
        <w:t>d</w:t>
      </w:r>
      <w:r w:rsidRPr="00B35F19">
        <w:rPr>
          <w:rFonts w:asciiTheme="minorHAnsi" w:hAnsiTheme="minorHAnsi" w:cstheme="minorHAnsi"/>
        </w:rPr>
        <w:t>ersh</w:t>
      </w:r>
      <w:r w:rsidR="00B35F19">
        <w:rPr>
          <w:rFonts w:asciiTheme="minorHAnsi" w:hAnsiTheme="minorHAnsi" w:cstheme="minorHAnsi"/>
        </w:rPr>
        <w:t>ip on 27ty September and 4</w:t>
      </w:r>
      <w:r w:rsidR="00B35F19" w:rsidRPr="00B35F19">
        <w:rPr>
          <w:rFonts w:asciiTheme="minorHAnsi" w:hAnsiTheme="minorHAnsi" w:cstheme="minorHAnsi"/>
          <w:vertAlign w:val="superscript"/>
        </w:rPr>
        <w:t>th</w:t>
      </w:r>
      <w:r w:rsidR="00B35F19">
        <w:rPr>
          <w:rFonts w:asciiTheme="minorHAnsi" w:hAnsiTheme="minorHAnsi" w:cstheme="minorHAnsi"/>
        </w:rPr>
        <w:t xml:space="preserve"> October.</w:t>
      </w:r>
    </w:p>
    <w:p w14:paraId="5A1407E7" w14:textId="0CEAD04B" w:rsidR="00B35F19" w:rsidRPr="00B35F19" w:rsidRDefault="00B35F19" w:rsidP="00026E8F">
      <w:pPr>
        <w:pStyle w:val="ListParagraph"/>
        <w:numPr>
          <w:ilvl w:val="0"/>
          <w:numId w:val="40"/>
        </w:numPr>
        <w:spacing w:after="0"/>
        <w:jc w:val="both"/>
        <w:rPr>
          <w:rFonts w:asciiTheme="minorHAnsi" w:hAnsiTheme="minorHAnsi" w:cstheme="minorHAnsi"/>
        </w:rPr>
      </w:pPr>
      <w:r>
        <w:rPr>
          <w:rFonts w:asciiTheme="minorHAnsi" w:hAnsiTheme="minorHAnsi" w:cstheme="minorHAnsi"/>
        </w:rPr>
        <w:t xml:space="preserve">Ann is encouraging those who have not completed their safeguarding training to do so. </w:t>
      </w:r>
    </w:p>
    <w:p w14:paraId="7409F84A" w14:textId="3D871DB4" w:rsidR="00DA01EB" w:rsidRPr="00B35F19" w:rsidRDefault="00DA01EB" w:rsidP="00482FA8">
      <w:pPr>
        <w:pStyle w:val="ListParagraph"/>
        <w:spacing w:after="0"/>
        <w:ind w:left="1080"/>
        <w:jc w:val="both"/>
        <w:rPr>
          <w:rFonts w:asciiTheme="minorHAnsi" w:hAnsiTheme="minorHAnsi" w:cstheme="minorHAnsi"/>
        </w:rPr>
      </w:pPr>
    </w:p>
    <w:p w14:paraId="33CE42B7" w14:textId="4C6118E0" w:rsidR="00482FA8" w:rsidRPr="00482FA8" w:rsidRDefault="00482FA8" w:rsidP="00482FA8">
      <w:pPr>
        <w:pStyle w:val="ListParagraph"/>
        <w:spacing w:after="0"/>
        <w:ind w:left="1080"/>
        <w:jc w:val="both"/>
        <w:rPr>
          <w:rFonts w:asciiTheme="minorHAnsi" w:hAnsiTheme="minorHAnsi" w:cstheme="minorHAnsi"/>
          <w:b/>
          <w:bCs/>
          <w:u w:val="single"/>
        </w:rPr>
      </w:pPr>
      <w:r>
        <w:rPr>
          <w:rFonts w:asciiTheme="minorHAnsi" w:hAnsiTheme="minorHAnsi" w:cstheme="minorHAnsi"/>
          <w:b/>
          <w:bCs/>
          <w:u w:val="single"/>
        </w:rPr>
        <w:t xml:space="preserve">Community </w:t>
      </w:r>
      <w:r w:rsidR="00417D6D">
        <w:rPr>
          <w:rFonts w:asciiTheme="minorHAnsi" w:hAnsiTheme="minorHAnsi" w:cstheme="minorHAnsi"/>
          <w:b/>
          <w:bCs/>
          <w:u w:val="single"/>
        </w:rPr>
        <w:t>initiatives</w:t>
      </w:r>
    </w:p>
    <w:p w14:paraId="73B8E23B" w14:textId="274596FA" w:rsidR="00E108B1" w:rsidRPr="009E2C0C" w:rsidRDefault="00D44872" w:rsidP="009474D8">
      <w:pPr>
        <w:pStyle w:val="ListParagraph"/>
        <w:numPr>
          <w:ilvl w:val="0"/>
          <w:numId w:val="18"/>
        </w:numPr>
        <w:spacing w:after="0"/>
        <w:jc w:val="both"/>
        <w:rPr>
          <w:rFonts w:asciiTheme="minorHAnsi" w:hAnsiTheme="minorHAnsi" w:cstheme="minorHAnsi"/>
        </w:rPr>
      </w:pPr>
      <w:r w:rsidRPr="009E2C0C">
        <w:rPr>
          <w:rFonts w:asciiTheme="minorHAnsi" w:hAnsiTheme="minorHAnsi" w:cstheme="minorHAnsi"/>
        </w:rPr>
        <w:t xml:space="preserve">The monthly cake </w:t>
      </w:r>
      <w:proofErr w:type="gramStart"/>
      <w:r w:rsidRPr="009E2C0C">
        <w:rPr>
          <w:rFonts w:asciiTheme="minorHAnsi" w:hAnsiTheme="minorHAnsi" w:cstheme="minorHAnsi"/>
        </w:rPr>
        <w:t>stall</w:t>
      </w:r>
      <w:proofErr w:type="gramEnd"/>
      <w:r w:rsidRPr="009E2C0C">
        <w:rPr>
          <w:rFonts w:asciiTheme="minorHAnsi" w:hAnsiTheme="minorHAnsi" w:cstheme="minorHAnsi"/>
        </w:rPr>
        <w:t xml:space="preserve"> in church </w:t>
      </w:r>
      <w:r w:rsidR="00417D6D">
        <w:rPr>
          <w:rFonts w:asciiTheme="minorHAnsi" w:hAnsiTheme="minorHAnsi" w:cstheme="minorHAnsi"/>
        </w:rPr>
        <w:t>continued by pre-order</w:t>
      </w:r>
    </w:p>
    <w:p w14:paraId="292A0A27" w14:textId="0FDC74A9" w:rsidR="00D44872" w:rsidRPr="00B35F19" w:rsidRDefault="0099553F" w:rsidP="00CC2B3E">
      <w:pPr>
        <w:pStyle w:val="ListParagraph"/>
        <w:numPr>
          <w:ilvl w:val="0"/>
          <w:numId w:val="18"/>
        </w:numPr>
        <w:spacing w:after="0"/>
        <w:jc w:val="both"/>
        <w:rPr>
          <w:rFonts w:asciiTheme="minorHAnsi" w:hAnsiTheme="minorHAnsi" w:cstheme="minorHAnsi"/>
          <w:b/>
          <w:u w:val="single"/>
        </w:rPr>
      </w:pPr>
      <w:r w:rsidRPr="00FB3C45">
        <w:rPr>
          <w:rFonts w:asciiTheme="minorHAnsi" w:hAnsiTheme="minorHAnsi" w:cstheme="minorHAnsi"/>
        </w:rPr>
        <w:t xml:space="preserve">Our </w:t>
      </w:r>
      <w:r w:rsidR="00FB3C45" w:rsidRPr="00FB3C45">
        <w:rPr>
          <w:rFonts w:asciiTheme="minorHAnsi" w:hAnsiTheme="minorHAnsi" w:cstheme="minorHAnsi"/>
        </w:rPr>
        <w:t>monthly</w:t>
      </w:r>
      <w:r w:rsidR="0064519B" w:rsidRPr="00FB3C45">
        <w:rPr>
          <w:rFonts w:asciiTheme="minorHAnsi" w:hAnsiTheme="minorHAnsi" w:cstheme="minorHAnsi"/>
        </w:rPr>
        <w:t xml:space="preserve"> Soup and Scone Lunch</w:t>
      </w:r>
      <w:r w:rsidR="00B15ED5" w:rsidRPr="00FB3C45">
        <w:rPr>
          <w:rFonts w:asciiTheme="minorHAnsi" w:hAnsiTheme="minorHAnsi" w:cstheme="minorHAnsi"/>
        </w:rPr>
        <w:t xml:space="preserve"> in the Community Centre</w:t>
      </w:r>
      <w:r w:rsidR="0064519B" w:rsidRPr="00FB3C45">
        <w:rPr>
          <w:rFonts w:asciiTheme="minorHAnsi" w:hAnsiTheme="minorHAnsi" w:cstheme="minorHAnsi"/>
        </w:rPr>
        <w:t xml:space="preserve"> </w:t>
      </w:r>
      <w:r w:rsidR="00417D6D">
        <w:rPr>
          <w:rFonts w:asciiTheme="minorHAnsi" w:hAnsiTheme="minorHAnsi" w:cstheme="minorHAnsi"/>
        </w:rPr>
        <w:t xml:space="preserve">met </w:t>
      </w:r>
      <w:r w:rsidR="00B35F19">
        <w:rPr>
          <w:rFonts w:asciiTheme="minorHAnsi" w:hAnsiTheme="minorHAnsi" w:cstheme="minorHAnsi"/>
        </w:rPr>
        <w:t xml:space="preserve">in </w:t>
      </w:r>
      <w:r w:rsidR="00417D6D">
        <w:rPr>
          <w:rFonts w:asciiTheme="minorHAnsi" w:hAnsiTheme="minorHAnsi" w:cstheme="minorHAnsi"/>
        </w:rPr>
        <w:t xml:space="preserve">January </w:t>
      </w:r>
      <w:r w:rsidR="00B35F19">
        <w:rPr>
          <w:rFonts w:asciiTheme="minorHAnsi" w:hAnsiTheme="minorHAnsi" w:cstheme="minorHAnsi"/>
        </w:rPr>
        <w:t>and February. As take-up was</w:t>
      </w:r>
      <w:r w:rsidR="00417D6D">
        <w:rPr>
          <w:rFonts w:asciiTheme="minorHAnsi" w:hAnsiTheme="minorHAnsi" w:cstheme="minorHAnsi"/>
        </w:rPr>
        <w:t xml:space="preserve"> </w:t>
      </w:r>
      <w:r w:rsidR="00B35F19">
        <w:rPr>
          <w:rFonts w:asciiTheme="minorHAnsi" w:hAnsiTheme="minorHAnsi" w:cstheme="minorHAnsi"/>
        </w:rPr>
        <w:t>low, we decided to discontinue the initiative.</w:t>
      </w:r>
    </w:p>
    <w:p w14:paraId="5D8F4AD7" w14:textId="5741721E" w:rsidR="00B35F19" w:rsidRPr="00915825" w:rsidRDefault="00B35F19" w:rsidP="00CC2B3E">
      <w:pPr>
        <w:pStyle w:val="ListParagraph"/>
        <w:numPr>
          <w:ilvl w:val="0"/>
          <w:numId w:val="18"/>
        </w:numPr>
        <w:spacing w:after="0"/>
        <w:jc w:val="both"/>
        <w:rPr>
          <w:rFonts w:asciiTheme="minorHAnsi" w:hAnsiTheme="minorHAnsi" w:cstheme="minorHAnsi"/>
          <w:b/>
          <w:u w:val="single"/>
        </w:rPr>
      </w:pPr>
      <w:r>
        <w:rPr>
          <w:rFonts w:asciiTheme="minorHAnsi" w:hAnsiTheme="minorHAnsi" w:cstheme="minorHAnsi"/>
        </w:rPr>
        <w:t xml:space="preserve">We had three concerts in the </w:t>
      </w:r>
      <w:proofErr w:type="spellStart"/>
      <w:r>
        <w:rPr>
          <w:rFonts w:asciiTheme="minorHAnsi" w:hAnsiTheme="minorHAnsi" w:cstheme="minorHAnsi"/>
        </w:rPr>
        <w:t>Music@</w:t>
      </w:r>
      <w:r w:rsidR="00F33CFA">
        <w:rPr>
          <w:rFonts w:asciiTheme="minorHAnsi" w:hAnsiTheme="minorHAnsi" w:cstheme="minorHAnsi"/>
        </w:rPr>
        <w:t>Marlesford</w:t>
      </w:r>
      <w:proofErr w:type="spellEnd"/>
      <w:r w:rsidR="00F33CFA">
        <w:rPr>
          <w:rFonts w:asciiTheme="minorHAnsi" w:hAnsiTheme="minorHAnsi" w:cstheme="minorHAnsi"/>
        </w:rPr>
        <w:t xml:space="preserve"> series</w:t>
      </w:r>
      <w:r>
        <w:rPr>
          <w:rFonts w:asciiTheme="minorHAnsi" w:hAnsiTheme="minorHAnsi" w:cstheme="minorHAnsi"/>
        </w:rPr>
        <w:t>, on April 30</w:t>
      </w:r>
      <w:r w:rsidRPr="00B35F19">
        <w:rPr>
          <w:rFonts w:asciiTheme="minorHAnsi" w:hAnsiTheme="minorHAnsi" w:cstheme="minorHAnsi"/>
          <w:vertAlign w:val="superscript"/>
        </w:rPr>
        <w:t>th</w:t>
      </w:r>
      <w:r>
        <w:rPr>
          <w:rFonts w:asciiTheme="minorHAnsi" w:hAnsiTheme="minorHAnsi" w:cstheme="minorHAnsi"/>
        </w:rPr>
        <w:t xml:space="preserve">, July </w:t>
      </w:r>
      <w:proofErr w:type="gramStart"/>
      <w:r>
        <w:rPr>
          <w:rFonts w:asciiTheme="minorHAnsi" w:hAnsiTheme="minorHAnsi" w:cstheme="minorHAnsi"/>
        </w:rPr>
        <w:t>29</w:t>
      </w:r>
      <w:r w:rsidRPr="00B35F19">
        <w:rPr>
          <w:rFonts w:asciiTheme="minorHAnsi" w:hAnsiTheme="minorHAnsi" w:cstheme="minorHAnsi"/>
          <w:vertAlign w:val="superscript"/>
        </w:rPr>
        <w:t>th</w:t>
      </w:r>
      <w:proofErr w:type="gramEnd"/>
      <w:r>
        <w:rPr>
          <w:rFonts w:asciiTheme="minorHAnsi" w:hAnsiTheme="minorHAnsi" w:cstheme="minorHAnsi"/>
        </w:rPr>
        <w:t xml:space="preserve"> and October 2</w:t>
      </w:r>
      <w:r w:rsidR="00B028E0">
        <w:rPr>
          <w:rFonts w:asciiTheme="minorHAnsi" w:hAnsiTheme="minorHAnsi" w:cstheme="minorHAnsi"/>
        </w:rPr>
        <w:t>8</w:t>
      </w:r>
      <w:r w:rsidR="00B028E0" w:rsidRPr="00B028E0">
        <w:rPr>
          <w:rFonts w:asciiTheme="minorHAnsi" w:hAnsiTheme="minorHAnsi" w:cstheme="minorHAnsi"/>
          <w:vertAlign w:val="superscript"/>
        </w:rPr>
        <w:t>th</w:t>
      </w:r>
      <w:r w:rsidR="00B028E0">
        <w:rPr>
          <w:rFonts w:asciiTheme="minorHAnsi" w:hAnsiTheme="minorHAnsi" w:cstheme="minorHAnsi"/>
        </w:rPr>
        <w:t xml:space="preserve">, organised through the generous offices of Andrew Quartermain our organist. </w:t>
      </w:r>
      <w:r>
        <w:rPr>
          <w:rFonts w:asciiTheme="minorHAnsi" w:hAnsiTheme="minorHAnsi" w:cstheme="minorHAnsi"/>
        </w:rPr>
        <w:t xml:space="preserve"> For two of them he was joined by Dom</w:t>
      </w:r>
      <w:r w:rsidR="0026159D">
        <w:rPr>
          <w:rFonts w:asciiTheme="minorHAnsi" w:hAnsiTheme="minorHAnsi" w:cstheme="minorHAnsi"/>
        </w:rPr>
        <w:t>i</w:t>
      </w:r>
      <w:r>
        <w:rPr>
          <w:rFonts w:asciiTheme="minorHAnsi" w:hAnsiTheme="minorHAnsi" w:cstheme="minorHAnsi"/>
        </w:rPr>
        <w:t xml:space="preserve">nic Moore, violin. </w:t>
      </w:r>
      <w:r w:rsidR="0026159D">
        <w:rPr>
          <w:rFonts w:asciiTheme="minorHAnsi" w:hAnsiTheme="minorHAnsi" w:cstheme="minorHAnsi"/>
        </w:rPr>
        <w:t>The concerts are now an established part of our year and have a regular group of concert goers.</w:t>
      </w:r>
      <w:r w:rsidR="00B028E0">
        <w:rPr>
          <w:rFonts w:asciiTheme="minorHAnsi" w:hAnsiTheme="minorHAnsi" w:cstheme="minorHAnsi"/>
        </w:rPr>
        <w:t xml:space="preserve"> </w:t>
      </w:r>
    </w:p>
    <w:p w14:paraId="5A6DBA80" w14:textId="0DB698A6" w:rsidR="00915825" w:rsidRDefault="0026159D" w:rsidP="00CC2B3E">
      <w:pPr>
        <w:pStyle w:val="ListParagraph"/>
        <w:numPr>
          <w:ilvl w:val="0"/>
          <w:numId w:val="18"/>
        </w:numPr>
        <w:spacing w:after="0"/>
        <w:jc w:val="both"/>
        <w:rPr>
          <w:rFonts w:asciiTheme="minorHAnsi" w:hAnsiTheme="minorHAnsi" w:cstheme="minorHAnsi"/>
          <w:bCs/>
        </w:rPr>
      </w:pPr>
      <w:r>
        <w:rPr>
          <w:rFonts w:asciiTheme="minorHAnsi" w:hAnsiTheme="minorHAnsi" w:cstheme="minorHAnsi"/>
          <w:bCs/>
        </w:rPr>
        <w:t xml:space="preserve">The </w:t>
      </w:r>
      <w:r w:rsidRPr="0026159D">
        <w:rPr>
          <w:rFonts w:asciiTheme="minorHAnsi" w:hAnsiTheme="minorHAnsi" w:cstheme="minorHAnsi"/>
          <w:bCs/>
        </w:rPr>
        <w:t>Churchyard nature count</w:t>
      </w:r>
      <w:r>
        <w:rPr>
          <w:rFonts w:asciiTheme="minorHAnsi" w:hAnsiTheme="minorHAnsi" w:cstheme="minorHAnsi"/>
          <w:bCs/>
        </w:rPr>
        <w:t xml:space="preserve"> on June 3</w:t>
      </w:r>
      <w:r w:rsidRPr="0026159D">
        <w:rPr>
          <w:rFonts w:asciiTheme="minorHAnsi" w:hAnsiTheme="minorHAnsi" w:cstheme="minorHAnsi"/>
          <w:bCs/>
          <w:vertAlign w:val="superscript"/>
        </w:rPr>
        <w:t>rd</w:t>
      </w:r>
      <w:r>
        <w:rPr>
          <w:rFonts w:asciiTheme="minorHAnsi" w:hAnsiTheme="minorHAnsi" w:cstheme="minorHAnsi"/>
          <w:bCs/>
        </w:rPr>
        <w:t xml:space="preserve">. Together with Susan Stone from Suffolk Wildlife Trust, Richard Cooper organized a count of the flora and fauna species in our churchyard. It proved to be a much richer environment than expected. A good turn out of 18, both adults and children joined in and afterwards enjoyed a Ploughman’s Lunch.  The results were subsequently uploaded to the Caring for God’s Acre website. </w:t>
      </w:r>
    </w:p>
    <w:p w14:paraId="02313330" w14:textId="77777777" w:rsidR="0026159D" w:rsidRPr="0026159D" w:rsidRDefault="0026159D" w:rsidP="0026159D">
      <w:pPr>
        <w:pStyle w:val="ListParagraph"/>
        <w:spacing w:after="0"/>
        <w:ind w:left="1080"/>
        <w:jc w:val="both"/>
        <w:rPr>
          <w:rFonts w:asciiTheme="minorHAnsi" w:hAnsiTheme="minorHAnsi" w:cstheme="minorHAnsi"/>
          <w:bCs/>
        </w:rPr>
      </w:pPr>
    </w:p>
    <w:p w14:paraId="4CD44732" w14:textId="70E5D0C3" w:rsidR="00CB323C" w:rsidRPr="009E2C0C" w:rsidRDefault="00C4098C" w:rsidP="00D44872">
      <w:pPr>
        <w:pStyle w:val="ListParagraph"/>
        <w:spacing w:after="0"/>
        <w:ind w:left="1080"/>
        <w:jc w:val="both"/>
        <w:rPr>
          <w:rFonts w:asciiTheme="minorHAnsi" w:hAnsiTheme="minorHAnsi" w:cstheme="minorHAnsi"/>
          <w:b/>
          <w:u w:val="single"/>
        </w:rPr>
      </w:pPr>
      <w:r w:rsidRPr="009E2C0C">
        <w:rPr>
          <w:rFonts w:asciiTheme="minorHAnsi" w:hAnsiTheme="minorHAnsi" w:cstheme="minorHAnsi"/>
          <w:b/>
          <w:u w:val="single"/>
        </w:rPr>
        <w:t>Maintaining our churchyard.</w:t>
      </w:r>
    </w:p>
    <w:p w14:paraId="06BC1884" w14:textId="783B4781" w:rsidR="009B2A97" w:rsidRPr="009E2C0C" w:rsidRDefault="00966CA0" w:rsidP="009B2A97">
      <w:pPr>
        <w:numPr>
          <w:ilvl w:val="0"/>
          <w:numId w:val="31"/>
        </w:numPr>
        <w:spacing w:after="0"/>
        <w:jc w:val="both"/>
        <w:rPr>
          <w:rFonts w:asciiTheme="minorHAnsi" w:hAnsiTheme="minorHAnsi" w:cstheme="minorHAnsi"/>
        </w:rPr>
      </w:pPr>
      <w:r w:rsidRPr="009E2C0C">
        <w:rPr>
          <w:rFonts w:asciiTheme="minorHAnsi" w:hAnsiTheme="minorHAnsi" w:cstheme="minorHAnsi"/>
        </w:rPr>
        <w:t>The PCC is</w:t>
      </w:r>
      <w:r w:rsidR="008F1796" w:rsidRPr="009E2C0C">
        <w:rPr>
          <w:rFonts w:asciiTheme="minorHAnsi" w:hAnsiTheme="minorHAnsi" w:cstheme="minorHAnsi"/>
        </w:rPr>
        <w:t xml:space="preserve"> grateful to </w:t>
      </w:r>
      <w:r w:rsidR="003A2666" w:rsidRPr="009E2C0C">
        <w:rPr>
          <w:rFonts w:asciiTheme="minorHAnsi" w:hAnsiTheme="minorHAnsi" w:cstheme="minorHAnsi"/>
        </w:rPr>
        <w:t>Susan Wilson for organising the flower rota</w:t>
      </w:r>
      <w:r w:rsidR="00B15ED5" w:rsidRPr="009E2C0C">
        <w:rPr>
          <w:rFonts w:asciiTheme="minorHAnsi" w:hAnsiTheme="minorHAnsi" w:cstheme="minorHAnsi"/>
        </w:rPr>
        <w:t xml:space="preserve"> </w:t>
      </w:r>
      <w:r w:rsidR="009B2A97" w:rsidRPr="009E2C0C">
        <w:rPr>
          <w:rFonts w:asciiTheme="minorHAnsi" w:hAnsiTheme="minorHAnsi" w:cstheme="minorHAnsi"/>
        </w:rPr>
        <w:t>and</w:t>
      </w:r>
      <w:r w:rsidR="003A2666" w:rsidRPr="009E2C0C">
        <w:rPr>
          <w:rFonts w:asciiTheme="minorHAnsi" w:hAnsiTheme="minorHAnsi" w:cstheme="minorHAnsi"/>
        </w:rPr>
        <w:t xml:space="preserve"> </w:t>
      </w:r>
      <w:r w:rsidR="009B2A97" w:rsidRPr="009E2C0C">
        <w:rPr>
          <w:rFonts w:asciiTheme="minorHAnsi" w:hAnsiTheme="minorHAnsi" w:cstheme="minorHAnsi"/>
        </w:rPr>
        <w:t>t</w:t>
      </w:r>
      <w:r w:rsidR="00CB323C" w:rsidRPr="009E2C0C">
        <w:rPr>
          <w:rFonts w:asciiTheme="minorHAnsi" w:hAnsiTheme="minorHAnsi" w:cstheme="minorHAnsi"/>
        </w:rPr>
        <w:t xml:space="preserve">hank the flower arrangers </w:t>
      </w:r>
      <w:r w:rsidR="0099553F" w:rsidRPr="009E2C0C">
        <w:rPr>
          <w:rFonts w:asciiTheme="minorHAnsi" w:hAnsiTheme="minorHAnsi" w:cstheme="minorHAnsi"/>
        </w:rPr>
        <w:t>for their contribution</w:t>
      </w:r>
      <w:r w:rsidR="00CB486D" w:rsidRPr="009E2C0C">
        <w:rPr>
          <w:rFonts w:asciiTheme="minorHAnsi" w:hAnsiTheme="minorHAnsi" w:cstheme="minorHAnsi"/>
        </w:rPr>
        <w:t>.</w:t>
      </w:r>
      <w:r w:rsidR="00CB323C" w:rsidRPr="009E2C0C">
        <w:rPr>
          <w:rFonts w:asciiTheme="minorHAnsi" w:hAnsiTheme="minorHAnsi" w:cstheme="minorHAnsi"/>
        </w:rPr>
        <w:t xml:space="preserve"> </w:t>
      </w:r>
    </w:p>
    <w:p w14:paraId="29AF8267" w14:textId="02A99F1D" w:rsidR="0006100A" w:rsidRPr="00277BA3" w:rsidRDefault="008F1796" w:rsidP="00F705D8">
      <w:pPr>
        <w:numPr>
          <w:ilvl w:val="0"/>
          <w:numId w:val="31"/>
        </w:numPr>
        <w:shd w:val="clear" w:color="auto" w:fill="FFFFFF"/>
        <w:spacing w:after="0" w:line="240" w:lineRule="auto"/>
        <w:jc w:val="both"/>
        <w:rPr>
          <w:rFonts w:asciiTheme="minorHAnsi" w:eastAsia="Times New Roman" w:hAnsiTheme="minorHAnsi" w:cstheme="minorHAnsi"/>
          <w:color w:val="222222"/>
          <w:lang w:eastAsia="en-GB"/>
        </w:rPr>
      </w:pPr>
      <w:r w:rsidRPr="00277BA3">
        <w:rPr>
          <w:rFonts w:asciiTheme="minorHAnsi" w:hAnsiTheme="minorHAnsi" w:cstheme="minorHAnsi"/>
        </w:rPr>
        <w:lastRenderedPageBreak/>
        <w:t xml:space="preserve">We thank </w:t>
      </w:r>
      <w:r w:rsidR="00CB323C" w:rsidRPr="00277BA3">
        <w:rPr>
          <w:rFonts w:asciiTheme="minorHAnsi" w:hAnsiTheme="minorHAnsi" w:cstheme="minorHAnsi"/>
        </w:rPr>
        <w:t xml:space="preserve">Richard Cooper and Susan Wilson </w:t>
      </w:r>
      <w:r w:rsidR="00CB486D" w:rsidRPr="00277BA3">
        <w:rPr>
          <w:rFonts w:asciiTheme="minorHAnsi" w:hAnsiTheme="minorHAnsi" w:cstheme="minorHAnsi"/>
        </w:rPr>
        <w:t xml:space="preserve">for their </w:t>
      </w:r>
      <w:r w:rsidR="00FB3C45" w:rsidRPr="00277BA3">
        <w:rPr>
          <w:rFonts w:asciiTheme="minorHAnsi" w:hAnsiTheme="minorHAnsi" w:cstheme="minorHAnsi"/>
        </w:rPr>
        <w:t xml:space="preserve">continuing </w:t>
      </w:r>
      <w:r w:rsidR="00CB486D" w:rsidRPr="00277BA3">
        <w:rPr>
          <w:rFonts w:asciiTheme="minorHAnsi" w:hAnsiTheme="minorHAnsi" w:cstheme="minorHAnsi"/>
        </w:rPr>
        <w:t xml:space="preserve">churchyard maintenance </w:t>
      </w:r>
      <w:r w:rsidR="00F33CFA" w:rsidRPr="00277BA3">
        <w:rPr>
          <w:rFonts w:asciiTheme="minorHAnsi" w:hAnsiTheme="minorHAnsi" w:cstheme="minorHAnsi"/>
        </w:rPr>
        <w:t>overview</w:t>
      </w:r>
      <w:r w:rsidR="00F33CFA">
        <w:rPr>
          <w:rFonts w:asciiTheme="minorHAnsi" w:hAnsiTheme="minorHAnsi" w:cstheme="minorHAnsi"/>
        </w:rPr>
        <w:t>,</w:t>
      </w:r>
      <w:r w:rsidR="00F33CFA" w:rsidRPr="00277BA3">
        <w:rPr>
          <w:rFonts w:asciiTheme="minorHAnsi" w:hAnsiTheme="minorHAnsi" w:cstheme="minorHAnsi"/>
        </w:rPr>
        <w:t xml:space="preserve"> and</w:t>
      </w:r>
      <w:r w:rsidR="00277BA3">
        <w:rPr>
          <w:rFonts w:asciiTheme="minorHAnsi" w:eastAsia="Times New Roman" w:hAnsiTheme="minorHAnsi" w:cstheme="minorHAnsi"/>
          <w:color w:val="222222"/>
          <w:lang w:eastAsia="en-GB"/>
        </w:rPr>
        <w:t xml:space="preserve"> continued the maintenance on the north side of the church which will increase biodiversity. The area to the left of the path where more modern graves are situated is kept mown. </w:t>
      </w:r>
    </w:p>
    <w:p w14:paraId="0B49D650" w14:textId="4049DB60" w:rsidR="00CB323C" w:rsidRPr="00417D6D" w:rsidRDefault="00CB486D" w:rsidP="00CE5BAB">
      <w:pPr>
        <w:numPr>
          <w:ilvl w:val="0"/>
          <w:numId w:val="31"/>
        </w:numPr>
        <w:spacing w:after="0"/>
        <w:jc w:val="both"/>
        <w:rPr>
          <w:rFonts w:asciiTheme="minorHAnsi" w:hAnsiTheme="minorHAnsi" w:cstheme="minorHAnsi"/>
        </w:rPr>
      </w:pPr>
      <w:r w:rsidRPr="00417D6D">
        <w:rPr>
          <w:rFonts w:asciiTheme="minorHAnsi" w:hAnsiTheme="minorHAnsi" w:cstheme="minorHAnsi"/>
        </w:rPr>
        <w:t xml:space="preserve"> Jason Catling</w:t>
      </w:r>
      <w:r w:rsidR="00417D6D" w:rsidRPr="00417D6D">
        <w:rPr>
          <w:rFonts w:asciiTheme="minorHAnsi" w:hAnsiTheme="minorHAnsi" w:cstheme="minorHAnsi"/>
        </w:rPr>
        <w:t xml:space="preserve">, </w:t>
      </w:r>
      <w:r w:rsidRPr="00417D6D">
        <w:rPr>
          <w:rFonts w:asciiTheme="minorHAnsi" w:hAnsiTheme="minorHAnsi" w:cstheme="minorHAnsi"/>
        </w:rPr>
        <w:t xml:space="preserve">Ray </w:t>
      </w:r>
      <w:proofErr w:type="gramStart"/>
      <w:r w:rsidRPr="00417D6D">
        <w:rPr>
          <w:rFonts w:asciiTheme="minorHAnsi" w:hAnsiTheme="minorHAnsi" w:cstheme="minorHAnsi"/>
        </w:rPr>
        <w:t>Howard</w:t>
      </w:r>
      <w:proofErr w:type="gramEnd"/>
      <w:r w:rsidR="00417D6D">
        <w:rPr>
          <w:rFonts w:asciiTheme="minorHAnsi" w:hAnsiTheme="minorHAnsi" w:cstheme="minorHAnsi"/>
        </w:rPr>
        <w:t xml:space="preserve"> and </w:t>
      </w:r>
      <w:r w:rsidR="0026159D">
        <w:rPr>
          <w:rFonts w:asciiTheme="minorHAnsi" w:hAnsiTheme="minorHAnsi" w:cstheme="minorHAnsi"/>
        </w:rPr>
        <w:t>Richard</w:t>
      </w:r>
      <w:r w:rsidRPr="00417D6D">
        <w:rPr>
          <w:rFonts w:asciiTheme="minorHAnsi" w:hAnsiTheme="minorHAnsi" w:cstheme="minorHAnsi"/>
        </w:rPr>
        <w:t xml:space="preserve"> continue</w:t>
      </w:r>
      <w:r w:rsidR="0006100A" w:rsidRPr="00417D6D">
        <w:rPr>
          <w:rFonts w:asciiTheme="minorHAnsi" w:hAnsiTheme="minorHAnsi" w:cstheme="minorHAnsi"/>
        </w:rPr>
        <w:t>d</w:t>
      </w:r>
      <w:r w:rsidRPr="00417D6D">
        <w:rPr>
          <w:rFonts w:asciiTheme="minorHAnsi" w:hAnsiTheme="minorHAnsi" w:cstheme="minorHAnsi"/>
        </w:rPr>
        <w:t xml:space="preserve"> to strim </w:t>
      </w:r>
      <w:r w:rsidR="00277BA3">
        <w:rPr>
          <w:rFonts w:asciiTheme="minorHAnsi" w:hAnsiTheme="minorHAnsi" w:cstheme="minorHAnsi"/>
        </w:rPr>
        <w:t xml:space="preserve">around the church to keep the area clear around it </w:t>
      </w:r>
      <w:r w:rsidRPr="00417D6D">
        <w:rPr>
          <w:rFonts w:asciiTheme="minorHAnsi" w:hAnsiTheme="minorHAnsi" w:cstheme="minorHAnsi"/>
        </w:rPr>
        <w:t>and we thank them for their work</w:t>
      </w:r>
      <w:r w:rsidR="00F33CFA">
        <w:rPr>
          <w:rFonts w:asciiTheme="minorHAnsi" w:hAnsiTheme="minorHAnsi" w:cstheme="minorHAnsi"/>
        </w:rPr>
        <w:t>.</w:t>
      </w:r>
    </w:p>
    <w:p w14:paraId="3DAC617E" w14:textId="77777777" w:rsidR="00277BA3" w:rsidRDefault="00277BA3" w:rsidP="00082637">
      <w:pPr>
        <w:pStyle w:val="ListParagraph"/>
        <w:spacing w:after="0"/>
        <w:jc w:val="both"/>
        <w:rPr>
          <w:rFonts w:asciiTheme="minorHAnsi" w:hAnsiTheme="minorHAnsi" w:cstheme="minorHAnsi"/>
          <w:b/>
          <w:u w:val="single"/>
        </w:rPr>
      </w:pPr>
    </w:p>
    <w:p w14:paraId="19BAA1A0" w14:textId="373C91E2" w:rsidR="00082637" w:rsidRPr="009E2C0C" w:rsidRDefault="00082637" w:rsidP="00082637">
      <w:pPr>
        <w:pStyle w:val="ListParagraph"/>
        <w:spacing w:after="0"/>
        <w:jc w:val="both"/>
        <w:rPr>
          <w:rFonts w:asciiTheme="minorHAnsi" w:hAnsiTheme="minorHAnsi" w:cstheme="minorHAnsi"/>
        </w:rPr>
      </w:pPr>
      <w:r w:rsidRPr="009E2C0C">
        <w:rPr>
          <w:rFonts w:asciiTheme="minorHAnsi" w:hAnsiTheme="minorHAnsi" w:cstheme="minorHAnsi"/>
          <w:b/>
          <w:u w:val="single"/>
        </w:rPr>
        <w:t>Policies</w:t>
      </w:r>
    </w:p>
    <w:p w14:paraId="27D73744" w14:textId="77777777" w:rsidR="00082637" w:rsidRPr="009E2C0C" w:rsidRDefault="00082637" w:rsidP="00C4098C">
      <w:pPr>
        <w:spacing w:after="0"/>
        <w:jc w:val="both"/>
        <w:rPr>
          <w:rFonts w:asciiTheme="minorHAnsi" w:hAnsiTheme="minorHAnsi" w:cstheme="minorHAnsi"/>
          <w:b/>
          <w:u w:val="single"/>
        </w:rPr>
      </w:pPr>
    </w:p>
    <w:p w14:paraId="066FF1C4" w14:textId="18D9A476" w:rsidR="008F1796" w:rsidRDefault="00417D6D" w:rsidP="008F1796">
      <w:pPr>
        <w:pStyle w:val="ListParagraph"/>
        <w:numPr>
          <w:ilvl w:val="0"/>
          <w:numId w:val="19"/>
        </w:numPr>
        <w:spacing w:after="0"/>
        <w:jc w:val="both"/>
        <w:rPr>
          <w:rFonts w:asciiTheme="minorHAnsi" w:hAnsiTheme="minorHAnsi" w:cstheme="minorHAnsi"/>
        </w:rPr>
      </w:pPr>
      <w:r>
        <w:rPr>
          <w:rFonts w:asciiTheme="minorHAnsi" w:hAnsiTheme="minorHAnsi" w:cstheme="minorHAnsi"/>
        </w:rPr>
        <w:t xml:space="preserve">Lesley Bensley </w:t>
      </w:r>
      <w:r w:rsidR="0026159D">
        <w:rPr>
          <w:rFonts w:asciiTheme="minorHAnsi" w:hAnsiTheme="minorHAnsi" w:cstheme="minorHAnsi"/>
        </w:rPr>
        <w:t>is the Benefice</w:t>
      </w:r>
      <w:r w:rsidR="007E0FE7">
        <w:rPr>
          <w:rFonts w:asciiTheme="minorHAnsi" w:hAnsiTheme="minorHAnsi" w:cstheme="minorHAnsi"/>
        </w:rPr>
        <w:t xml:space="preserve"> Safeguarding</w:t>
      </w:r>
      <w:r w:rsidR="00C53733" w:rsidRPr="009E2C0C">
        <w:rPr>
          <w:rFonts w:asciiTheme="minorHAnsi" w:hAnsiTheme="minorHAnsi" w:cstheme="minorHAnsi"/>
        </w:rPr>
        <w:t xml:space="preserve"> Officer</w:t>
      </w:r>
      <w:r w:rsidR="008F1796" w:rsidRPr="009E2C0C">
        <w:rPr>
          <w:rFonts w:asciiTheme="minorHAnsi" w:hAnsiTheme="minorHAnsi" w:cstheme="minorHAnsi"/>
        </w:rPr>
        <w:t xml:space="preserve">.  The policy is on the </w:t>
      </w:r>
      <w:r w:rsidR="007E0FE7" w:rsidRPr="009E2C0C">
        <w:rPr>
          <w:rFonts w:asciiTheme="minorHAnsi" w:hAnsiTheme="minorHAnsi" w:cstheme="minorHAnsi"/>
        </w:rPr>
        <w:t>noticeboard</w:t>
      </w:r>
      <w:r w:rsidR="008F1796" w:rsidRPr="009E2C0C">
        <w:rPr>
          <w:rFonts w:asciiTheme="minorHAnsi" w:hAnsiTheme="minorHAnsi" w:cstheme="minorHAnsi"/>
        </w:rPr>
        <w:t xml:space="preserve"> in the porch</w:t>
      </w:r>
      <w:r w:rsidR="00966CA0" w:rsidRPr="009E2C0C">
        <w:rPr>
          <w:rFonts w:asciiTheme="minorHAnsi" w:hAnsiTheme="minorHAnsi" w:cstheme="minorHAnsi"/>
        </w:rPr>
        <w:t xml:space="preserve">.  </w:t>
      </w:r>
      <w:r w:rsidR="00175824" w:rsidRPr="009E2C0C">
        <w:rPr>
          <w:rFonts w:asciiTheme="minorHAnsi" w:hAnsiTheme="minorHAnsi" w:cstheme="minorHAnsi"/>
        </w:rPr>
        <w:t xml:space="preserve">PCC members have </w:t>
      </w:r>
      <w:r w:rsidR="00FB3C45">
        <w:rPr>
          <w:rFonts w:asciiTheme="minorHAnsi" w:hAnsiTheme="minorHAnsi" w:cstheme="minorHAnsi"/>
        </w:rPr>
        <w:t xml:space="preserve">been requested to </w:t>
      </w:r>
      <w:r w:rsidR="00175824" w:rsidRPr="009E2C0C">
        <w:rPr>
          <w:rFonts w:asciiTheme="minorHAnsi" w:hAnsiTheme="minorHAnsi" w:cstheme="minorHAnsi"/>
        </w:rPr>
        <w:t>complete their training</w:t>
      </w:r>
      <w:r w:rsidR="00FB3C45">
        <w:rPr>
          <w:rFonts w:asciiTheme="minorHAnsi" w:hAnsiTheme="minorHAnsi" w:cstheme="minorHAnsi"/>
        </w:rPr>
        <w:t>, as the basic training has been extended</w:t>
      </w:r>
      <w:r w:rsidR="00175824" w:rsidRPr="009E2C0C">
        <w:rPr>
          <w:rFonts w:asciiTheme="minorHAnsi" w:hAnsiTheme="minorHAnsi" w:cstheme="minorHAnsi"/>
        </w:rPr>
        <w:t xml:space="preserve">.  </w:t>
      </w:r>
      <w:r w:rsidR="00FB3C45">
        <w:rPr>
          <w:rFonts w:asciiTheme="minorHAnsi" w:hAnsiTheme="minorHAnsi" w:cstheme="minorHAnsi"/>
        </w:rPr>
        <w:t>The Diocesan Safeguarding Policy was reaffirmed at the APCM.</w:t>
      </w:r>
    </w:p>
    <w:p w14:paraId="755BF285" w14:textId="77777777" w:rsidR="00516716" w:rsidRPr="009E2C0C" w:rsidRDefault="00516716" w:rsidP="00516716">
      <w:pPr>
        <w:pStyle w:val="ListParagraph"/>
        <w:spacing w:after="0"/>
        <w:jc w:val="both"/>
        <w:rPr>
          <w:rFonts w:asciiTheme="minorHAnsi" w:hAnsiTheme="minorHAnsi" w:cstheme="minorHAnsi"/>
        </w:rPr>
      </w:pPr>
    </w:p>
    <w:p w14:paraId="3C853D0D" w14:textId="77777777" w:rsidR="00847C9B" w:rsidRPr="009E2C0C" w:rsidRDefault="00847C9B" w:rsidP="00B851AE">
      <w:pPr>
        <w:spacing w:after="0"/>
        <w:ind w:firstLine="720"/>
        <w:jc w:val="both"/>
        <w:rPr>
          <w:rFonts w:asciiTheme="minorHAnsi" w:hAnsiTheme="minorHAnsi" w:cstheme="minorHAnsi"/>
          <w:b/>
          <w:u w:val="single"/>
        </w:rPr>
      </w:pPr>
      <w:r w:rsidRPr="009E2C0C">
        <w:rPr>
          <w:rFonts w:asciiTheme="minorHAnsi" w:hAnsiTheme="minorHAnsi" w:cstheme="minorHAnsi"/>
          <w:b/>
          <w:u w:val="single"/>
        </w:rPr>
        <w:t>Deanery Synod</w:t>
      </w:r>
    </w:p>
    <w:p w14:paraId="5E83F470" w14:textId="77777777" w:rsidR="008B7B65" w:rsidRPr="009E2C0C" w:rsidRDefault="008B7B65" w:rsidP="008B7B65">
      <w:pPr>
        <w:pStyle w:val="ListParagraph"/>
        <w:shd w:val="clear" w:color="auto" w:fill="FFFFFF"/>
        <w:spacing w:after="0" w:line="240" w:lineRule="auto"/>
        <w:jc w:val="both"/>
        <w:rPr>
          <w:rFonts w:asciiTheme="minorHAnsi" w:eastAsia="Times New Roman" w:hAnsiTheme="minorHAnsi" w:cstheme="minorHAnsi"/>
          <w:color w:val="222222"/>
          <w:lang w:eastAsia="en-GB"/>
        </w:rPr>
      </w:pPr>
    </w:p>
    <w:p w14:paraId="074548EE" w14:textId="36A1B202" w:rsidR="006771F3" w:rsidRDefault="00417D6D" w:rsidP="0026159D">
      <w:pPr>
        <w:ind w:left="720"/>
        <w:jc w:val="both"/>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Nan Waterfall attended </w:t>
      </w:r>
      <w:r w:rsidR="0026159D">
        <w:rPr>
          <w:rFonts w:asciiTheme="minorHAnsi" w:hAnsiTheme="minorHAnsi" w:cstheme="minorHAnsi"/>
          <w:color w:val="222222"/>
          <w:shd w:val="clear" w:color="auto" w:fill="FFFFFF"/>
        </w:rPr>
        <w:t>two meetings, one at Wickham Market</w:t>
      </w:r>
      <w:r>
        <w:rPr>
          <w:rFonts w:asciiTheme="minorHAnsi" w:hAnsiTheme="minorHAnsi" w:cstheme="minorHAnsi"/>
          <w:color w:val="222222"/>
          <w:shd w:val="clear" w:color="auto" w:fill="FFFFFF"/>
        </w:rPr>
        <w:t xml:space="preserve"> </w:t>
      </w:r>
      <w:r w:rsidR="0026159D">
        <w:rPr>
          <w:rFonts w:asciiTheme="minorHAnsi" w:hAnsiTheme="minorHAnsi" w:cstheme="minorHAnsi"/>
          <w:color w:val="222222"/>
          <w:shd w:val="clear" w:color="auto" w:fill="FFFFFF"/>
        </w:rPr>
        <w:t xml:space="preserve">in May and one, with Rev’d Ann at Winston in September. At the latter, Gary Peverley talked about the role of the Diocesan Secretary </w:t>
      </w:r>
      <w:proofErr w:type="gramStart"/>
      <w:r w:rsidR="0026159D">
        <w:rPr>
          <w:rFonts w:asciiTheme="minorHAnsi" w:hAnsiTheme="minorHAnsi" w:cstheme="minorHAnsi"/>
          <w:color w:val="222222"/>
          <w:shd w:val="clear" w:color="auto" w:fill="FFFFFF"/>
        </w:rPr>
        <w:t>and also</w:t>
      </w:r>
      <w:proofErr w:type="gramEnd"/>
      <w:r w:rsidR="0026159D">
        <w:rPr>
          <w:rFonts w:asciiTheme="minorHAnsi" w:hAnsiTheme="minorHAnsi" w:cstheme="minorHAnsi"/>
          <w:color w:val="222222"/>
          <w:shd w:val="clear" w:color="auto" w:fill="FFFFFF"/>
        </w:rPr>
        <w:t xml:space="preserve"> answered finance questions. </w:t>
      </w:r>
    </w:p>
    <w:p w14:paraId="64E042BB" w14:textId="77777777" w:rsidR="00496504" w:rsidRPr="00DA01EB" w:rsidRDefault="00496504" w:rsidP="00B851AE">
      <w:pPr>
        <w:spacing w:after="0"/>
        <w:ind w:firstLine="720"/>
        <w:jc w:val="both"/>
        <w:rPr>
          <w:rFonts w:asciiTheme="minorHAnsi" w:hAnsiTheme="minorHAnsi" w:cstheme="minorHAnsi"/>
        </w:rPr>
      </w:pPr>
      <w:r w:rsidRPr="00DA01EB">
        <w:rPr>
          <w:rFonts w:asciiTheme="minorHAnsi" w:hAnsiTheme="minorHAnsi" w:cstheme="minorHAnsi"/>
          <w:b/>
          <w:bCs/>
          <w:u w:val="single"/>
        </w:rPr>
        <w:t xml:space="preserve">Vacancy </w:t>
      </w:r>
    </w:p>
    <w:p w14:paraId="0A6CE205" w14:textId="77777777" w:rsidR="00496504" w:rsidRDefault="00496504" w:rsidP="00496504">
      <w:pPr>
        <w:spacing w:after="0"/>
        <w:jc w:val="both"/>
        <w:rPr>
          <w:rFonts w:asciiTheme="minorHAnsi" w:hAnsiTheme="minorHAnsi" w:cstheme="minorHAnsi"/>
        </w:rPr>
      </w:pPr>
    </w:p>
    <w:p w14:paraId="0E278461" w14:textId="15104F63" w:rsidR="00496504" w:rsidRDefault="00496504" w:rsidP="00496504">
      <w:pPr>
        <w:spacing w:after="0"/>
        <w:jc w:val="both"/>
        <w:rPr>
          <w:rFonts w:asciiTheme="minorHAnsi" w:hAnsiTheme="minorHAnsi" w:cstheme="minorHAnsi"/>
        </w:rPr>
      </w:pPr>
      <w:r>
        <w:rPr>
          <w:rFonts w:asciiTheme="minorHAnsi" w:hAnsiTheme="minorHAnsi" w:cstheme="minorHAnsi"/>
        </w:rPr>
        <w:t>The vacancy lasted from April 30</w:t>
      </w:r>
      <w:r w:rsidRPr="00B028E0">
        <w:rPr>
          <w:rFonts w:asciiTheme="minorHAnsi" w:hAnsiTheme="minorHAnsi" w:cstheme="minorHAnsi"/>
          <w:vertAlign w:val="superscript"/>
        </w:rPr>
        <w:t>th</w:t>
      </w:r>
      <w:proofErr w:type="gramStart"/>
      <w:r>
        <w:rPr>
          <w:rFonts w:asciiTheme="minorHAnsi" w:hAnsiTheme="minorHAnsi" w:cstheme="minorHAnsi"/>
        </w:rPr>
        <w:t xml:space="preserve"> 2022</w:t>
      </w:r>
      <w:proofErr w:type="gramEnd"/>
      <w:r>
        <w:rPr>
          <w:rFonts w:asciiTheme="minorHAnsi" w:hAnsiTheme="minorHAnsi" w:cstheme="minorHAnsi"/>
        </w:rPr>
        <w:t xml:space="preserve"> – July 26</w:t>
      </w:r>
      <w:r w:rsidRPr="00B028E0">
        <w:rPr>
          <w:rFonts w:asciiTheme="minorHAnsi" w:hAnsiTheme="minorHAnsi" w:cstheme="minorHAnsi"/>
          <w:vertAlign w:val="superscript"/>
        </w:rPr>
        <w:t>th</w:t>
      </w:r>
      <w:r>
        <w:rPr>
          <w:rFonts w:asciiTheme="minorHAnsi" w:hAnsiTheme="minorHAnsi" w:cstheme="minorHAnsi"/>
        </w:rPr>
        <w:t xml:space="preserve"> 2023, a period of 15 month, during which time the Benefice Elders did sterling work taking services. It was lovely to be able to welcome Ann on her appointment and we look forward to her ministry with us. Roger Waterfall had represented </w:t>
      </w:r>
      <w:proofErr w:type="spellStart"/>
      <w:r>
        <w:rPr>
          <w:rFonts w:asciiTheme="minorHAnsi" w:hAnsiTheme="minorHAnsi" w:cstheme="minorHAnsi"/>
        </w:rPr>
        <w:t>Marlesford</w:t>
      </w:r>
      <w:proofErr w:type="spellEnd"/>
      <w:r>
        <w:rPr>
          <w:rFonts w:asciiTheme="minorHAnsi" w:hAnsiTheme="minorHAnsi" w:cstheme="minorHAnsi"/>
        </w:rPr>
        <w:t xml:space="preserve"> on the interviewing panel on February 10</w:t>
      </w:r>
      <w:r w:rsidRPr="00496504">
        <w:rPr>
          <w:rFonts w:asciiTheme="minorHAnsi" w:hAnsiTheme="minorHAnsi" w:cstheme="minorHAnsi"/>
          <w:vertAlign w:val="superscript"/>
        </w:rPr>
        <w:t>th</w:t>
      </w:r>
      <w:r>
        <w:rPr>
          <w:rFonts w:asciiTheme="minorHAnsi" w:hAnsiTheme="minorHAnsi" w:cstheme="minorHAnsi"/>
        </w:rPr>
        <w:t>.</w:t>
      </w:r>
    </w:p>
    <w:p w14:paraId="196540F9" w14:textId="77777777" w:rsidR="00496504" w:rsidRDefault="00496504" w:rsidP="0026159D">
      <w:pPr>
        <w:ind w:left="720"/>
        <w:jc w:val="both"/>
        <w:rPr>
          <w:rFonts w:asciiTheme="minorHAnsi" w:hAnsiTheme="minorHAnsi" w:cstheme="minorHAnsi"/>
          <w:color w:val="222222"/>
          <w:shd w:val="clear" w:color="auto" w:fill="FFFFFF"/>
        </w:rPr>
      </w:pPr>
    </w:p>
    <w:p w14:paraId="5A2552A4" w14:textId="2B84387F" w:rsidR="00496504" w:rsidRDefault="00496504" w:rsidP="00496504">
      <w:pPr>
        <w:jc w:val="both"/>
        <w:rPr>
          <w:rFonts w:asciiTheme="minorHAnsi" w:hAnsiTheme="minorHAnsi" w:cstheme="minorHAnsi"/>
          <w:b/>
          <w:u w:val="single"/>
        </w:rPr>
      </w:pPr>
      <w:r>
        <w:rPr>
          <w:rFonts w:asciiTheme="minorHAnsi" w:hAnsiTheme="minorHAnsi" w:cstheme="minorHAnsi"/>
          <w:b/>
          <w:u w:val="single"/>
        </w:rPr>
        <w:t>Church fabric and maintenance</w:t>
      </w:r>
    </w:p>
    <w:p w14:paraId="3CBA7284" w14:textId="4CE724D2" w:rsidR="00496504" w:rsidRDefault="00496504" w:rsidP="00496504">
      <w:pPr>
        <w:pStyle w:val="ListParagraph"/>
        <w:numPr>
          <w:ilvl w:val="0"/>
          <w:numId w:val="19"/>
        </w:numPr>
        <w:jc w:val="both"/>
        <w:rPr>
          <w:rFonts w:asciiTheme="minorHAnsi" w:hAnsiTheme="minorHAnsi" w:cstheme="minorHAnsi"/>
          <w:bCs/>
        </w:rPr>
      </w:pPr>
      <w:r w:rsidRPr="00496504">
        <w:rPr>
          <w:rFonts w:asciiTheme="minorHAnsi" w:hAnsiTheme="minorHAnsi" w:cstheme="minorHAnsi"/>
          <w:bCs/>
        </w:rPr>
        <w:t xml:space="preserve">Ecclesiastical Insurance </w:t>
      </w:r>
      <w:r>
        <w:rPr>
          <w:rFonts w:asciiTheme="minorHAnsi" w:hAnsiTheme="minorHAnsi" w:cstheme="minorHAnsi"/>
          <w:bCs/>
        </w:rPr>
        <w:t>Company completed their inspection on 9</w:t>
      </w:r>
      <w:r w:rsidRPr="00496504">
        <w:rPr>
          <w:rFonts w:asciiTheme="minorHAnsi" w:hAnsiTheme="minorHAnsi" w:cstheme="minorHAnsi"/>
          <w:bCs/>
          <w:vertAlign w:val="superscript"/>
        </w:rPr>
        <w:t>th</w:t>
      </w:r>
      <w:r>
        <w:rPr>
          <w:rFonts w:asciiTheme="minorHAnsi" w:hAnsiTheme="minorHAnsi" w:cstheme="minorHAnsi"/>
          <w:bCs/>
        </w:rPr>
        <w:t xml:space="preserve"> May, and the only point that it threw up was the ned for an electrical wiring check.</w:t>
      </w:r>
    </w:p>
    <w:p w14:paraId="71AEAE6D" w14:textId="6D525446" w:rsidR="00496504" w:rsidRDefault="00496504" w:rsidP="00496504">
      <w:pPr>
        <w:pStyle w:val="ListParagraph"/>
        <w:numPr>
          <w:ilvl w:val="0"/>
          <w:numId w:val="19"/>
        </w:numPr>
        <w:jc w:val="both"/>
        <w:rPr>
          <w:rFonts w:asciiTheme="minorHAnsi" w:hAnsiTheme="minorHAnsi" w:cstheme="minorHAnsi"/>
          <w:bCs/>
        </w:rPr>
      </w:pPr>
      <w:r>
        <w:rPr>
          <w:rFonts w:asciiTheme="minorHAnsi" w:hAnsiTheme="minorHAnsi" w:cstheme="minorHAnsi"/>
          <w:bCs/>
        </w:rPr>
        <w:t>11</w:t>
      </w:r>
      <w:r w:rsidRPr="00496504">
        <w:rPr>
          <w:rFonts w:asciiTheme="minorHAnsi" w:hAnsiTheme="minorHAnsi" w:cstheme="minorHAnsi"/>
          <w:bCs/>
          <w:vertAlign w:val="superscript"/>
        </w:rPr>
        <w:t>th</w:t>
      </w:r>
      <w:r>
        <w:rPr>
          <w:rFonts w:asciiTheme="minorHAnsi" w:hAnsiTheme="minorHAnsi" w:cstheme="minorHAnsi"/>
          <w:bCs/>
        </w:rPr>
        <w:t xml:space="preserve"> July Tim Ariss serviced the organ.</w:t>
      </w:r>
    </w:p>
    <w:p w14:paraId="591AED33" w14:textId="2471D866" w:rsidR="00252B10" w:rsidRDefault="00252B10" w:rsidP="00496504">
      <w:pPr>
        <w:pStyle w:val="ListParagraph"/>
        <w:numPr>
          <w:ilvl w:val="0"/>
          <w:numId w:val="19"/>
        </w:numPr>
        <w:jc w:val="both"/>
        <w:rPr>
          <w:rFonts w:asciiTheme="minorHAnsi" w:hAnsiTheme="minorHAnsi" w:cstheme="minorHAnsi"/>
          <w:bCs/>
        </w:rPr>
      </w:pPr>
      <w:r>
        <w:rPr>
          <w:rFonts w:asciiTheme="minorHAnsi" w:hAnsiTheme="minorHAnsi" w:cstheme="minorHAnsi"/>
          <w:bCs/>
        </w:rPr>
        <w:t>July 27</w:t>
      </w:r>
      <w:r w:rsidRPr="00252B10">
        <w:rPr>
          <w:rFonts w:asciiTheme="minorHAnsi" w:hAnsiTheme="minorHAnsi" w:cstheme="minorHAnsi"/>
          <w:bCs/>
          <w:vertAlign w:val="superscript"/>
        </w:rPr>
        <w:t>th</w:t>
      </w:r>
      <w:r>
        <w:rPr>
          <w:rFonts w:asciiTheme="minorHAnsi" w:hAnsiTheme="minorHAnsi" w:cstheme="minorHAnsi"/>
          <w:bCs/>
        </w:rPr>
        <w:t xml:space="preserve"> Malcolm Walker tuned the piano.</w:t>
      </w:r>
    </w:p>
    <w:p w14:paraId="080B7695" w14:textId="0AC8EA43" w:rsidR="0030626A" w:rsidRPr="00496504" w:rsidRDefault="00496504" w:rsidP="00D74CC8">
      <w:pPr>
        <w:pStyle w:val="ListParagraph"/>
        <w:numPr>
          <w:ilvl w:val="0"/>
          <w:numId w:val="19"/>
        </w:numPr>
        <w:spacing w:after="0"/>
        <w:jc w:val="both"/>
        <w:rPr>
          <w:rFonts w:asciiTheme="minorHAnsi" w:hAnsiTheme="minorHAnsi" w:cstheme="minorHAnsi"/>
          <w:b/>
          <w:u w:val="single"/>
        </w:rPr>
      </w:pPr>
      <w:r>
        <w:rPr>
          <w:rFonts w:asciiTheme="minorHAnsi" w:hAnsiTheme="minorHAnsi" w:cstheme="minorHAnsi"/>
          <w:bCs/>
        </w:rPr>
        <w:t>16</w:t>
      </w:r>
      <w:r w:rsidRPr="00496504">
        <w:rPr>
          <w:rFonts w:asciiTheme="minorHAnsi" w:hAnsiTheme="minorHAnsi" w:cstheme="minorHAnsi"/>
          <w:bCs/>
          <w:vertAlign w:val="superscript"/>
        </w:rPr>
        <w:t>th</w:t>
      </w:r>
      <w:r>
        <w:rPr>
          <w:rFonts w:asciiTheme="minorHAnsi" w:hAnsiTheme="minorHAnsi" w:cstheme="minorHAnsi"/>
          <w:bCs/>
        </w:rPr>
        <w:t xml:space="preserve"> August </w:t>
      </w:r>
      <w:r w:rsidRPr="00496504">
        <w:rPr>
          <w:rFonts w:asciiTheme="minorHAnsi" w:hAnsiTheme="minorHAnsi" w:cstheme="minorHAnsi"/>
          <w:bCs/>
        </w:rPr>
        <w:t xml:space="preserve">Doyles completed the electrical </w:t>
      </w:r>
      <w:r w:rsidR="00F33CFA" w:rsidRPr="00496504">
        <w:rPr>
          <w:rFonts w:asciiTheme="minorHAnsi" w:hAnsiTheme="minorHAnsi" w:cstheme="minorHAnsi"/>
          <w:bCs/>
        </w:rPr>
        <w:t xml:space="preserve">check </w:t>
      </w:r>
      <w:r w:rsidR="00F33CFA">
        <w:rPr>
          <w:rFonts w:asciiTheme="minorHAnsi" w:hAnsiTheme="minorHAnsi" w:cstheme="minorHAnsi"/>
          <w:bCs/>
        </w:rPr>
        <w:t>and</w:t>
      </w:r>
      <w:r>
        <w:rPr>
          <w:rFonts w:asciiTheme="minorHAnsi" w:hAnsiTheme="minorHAnsi" w:cstheme="minorHAnsi"/>
          <w:bCs/>
        </w:rPr>
        <w:t xml:space="preserve"> passed church as satisfactory. </w:t>
      </w:r>
    </w:p>
    <w:p w14:paraId="0EF8CCF4" w14:textId="66A3CC41" w:rsidR="00496504" w:rsidRPr="00496504" w:rsidRDefault="00496504" w:rsidP="00D74CC8">
      <w:pPr>
        <w:pStyle w:val="ListParagraph"/>
        <w:numPr>
          <w:ilvl w:val="0"/>
          <w:numId w:val="19"/>
        </w:numPr>
        <w:spacing w:after="0"/>
        <w:jc w:val="both"/>
        <w:rPr>
          <w:rFonts w:asciiTheme="minorHAnsi" w:hAnsiTheme="minorHAnsi" w:cstheme="minorHAnsi"/>
          <w:b/>
          <w:u w:val="single"/>
        </w:rPr>
      </w:pPr>
      <w:r>
        <w:rPr>
          <w:rFonts w:asciiTheme="minorHAnsi" w:hAnsiTheme="minorHAnsi" w:cstheme="minorHAnsi"/>
          <w:bCs/>
        </w:rPr>
        <w:t>The fire extinguishers have been checked.</w:t>
      </w:r>
    </w:p>
    <w:p w14:paraId="056A1584" w14:textId="0052486C" w:rsidR="00496504" w:rsidRPr="00496504" w:rsidRDefault="00496504" w:rsidP="00D74CC8">
      <w:pPr>
        <w:pStyle w:val="ListParagraph"/>
        <w:numPr>
          <w:ilvl w:val="0"/>
          <w:numId w:val="19"/>
        </w:numPr>
        <w:spacing w:after="0"/>
        <w:jc w:val="both"/>
        <w:rPr>
          <w:rFonts w:asciiTheme="minorHAnsi" w:hAnsiTheme="minorHAnsi" w:cstheme="minorHAnsi"/>
          <w:b/>
          <w:u w:val="single"/>
        </w:rPr>
      </w:pPr>
      <w:r>
        <w:rPr>
          <w:rFonts w:asciiTheme="minorHAnsi" w:hAnsiTheme="minorHAnsi" w:cstheme="minorHAnsi"/>
          <w:bCs/>
        </w:rPr>
        <w:t>On September 26</w:t>
      </w:r>
      <w:r w:rsidRPr="00496504">
        <w:rPr>
          <w:rFonts w:asciiTheme="minorHAnsi" w:hAnsiTheme="minorHAnsi" w:cstheme="minorHAnsi"/>
          <w:bCs/>
          <w:vertAlign w:val="superscript"/>
        </w:rPr>
        <w:t>th</w:t>
      </w:r>
      <w:r>
        <w:rPr>
          <w:rFonts w:asciiTheme="minorHAnsi" w:hAnsiTheme="minorHAnsi" w:cstheme="minorHAnsi"/>
          <w:bCs/>
        </w:rPr>
        <w:t xml:space="preserve"> Nan Waterfall and Carol Cooke met with Nick Jacobs, our architect, to review the last Quinquennial, and to look at two specific concerns, neither of which, in his opinion, required action.  </w:t>
      </w:r>
    </w:p>
    <w:p w14:paraId="3AD0D45F" w14:textId="77777777" w:rsidR="002E3E92" w:rsidRPr="009E2C0C" w:rsidRDefault="002E3E92" w:rsidP="00C4098C">
      <w:pPr>
        <w:spacing w:after="0"/>
        <w:jc w:val="both"/>
        <w:rPr>
          <w:rFonts w:asciiTheme="minorHAnsi" w:hAnsiTheme="minorHAnsi" w:cstheme="minorHAnsi"/>
          <w:b/>
          <w:u w:val="single"/>
        </w:rPr>
      </w:pPr>
      <w:r w:rsidRPr="009E2C0C">
        <w:rPr>
          <w:rFonts w:asciiTheme="minorHAnsi" w:hAnsiTheme="minorHAnsi" w:cstheme="minorHAnsi"/>
          <w:b/>
          <w:u w:val="single"/>
        </w:rPr>
        <w:t>Finance and Fundraising</w:t>
      </w:r>
    </w:p>
    <w:p w14:paraId="78701AB9" w14:textId="77777777" w:rsidR="002E3E92" w:rsidRPr="009E2C0C" w:rsidRDefault="002E3E92" w:rsidP="00C4098C">
      <w:pPr>
        <w:spacing w:after="0"/>
        <w:jc w:val="both"/>
        <w:rPr>
          <w:rFonts w:asciiTheme="minorHAnsi" w:hAnsiTheme="minorHAnsi" w:cstheme="minorHAnsi"/>
          <w:b/>
          <w:u w:val="single"/>
        </w:rPr>
      </w:pPr>
    </w:p>
    <w:p w14:paraId="7FBE1FB8" w14:textId="04D7C3C6" w:rsidR="00782469" w:rsidRDefault="00782469" w:rsidP="00B57EDD">
      <w:pPr>
        <w:pStyle w:val="ListParagraph"/>
        <w:numPr>
          <w:ilvl w:val="0"/>
          <w:numId w:val="3"/>
        </w:numPr>
        <w:spacing w:after="0"/>
        <w:jc w:val="both"/>
        <w:rPr>
          <w:rFonts w:asciiTheme="minorHAnsi" w:hAnsiTheme="minorHAnsi" w:cstheme="minorHAnsi"/>
        </w:rPr>
      </w:pPr>
      <w:r w:rsidRPr="009E2C0C">
        <w:rPr>
          <w:rFonts w:asciiTheme="minorHAnsi" w:hAnsiTheme="minorHAnsi" w:cstheme="minorHAnsi"/>
        </w:rPr>
        <w:t xml:space="preserve">Parish share – we </w:t>
      </w:r>
      <w:r w:rsidR="002E36BA">
        <w:rPr>
          <w:rFonts w:asciiTheme="minorHAnsi" w:hAnsiTheme="minorHAnsi" w:cstheme="minorHAnsi"/>
        </w:rPr>
        <w:t>were pleased that we were able to exceed the amount of our allocated share and contribute £9,000</w:t>
      </w:r>
      <w:r w:rsidR="0018311C">
        <w:rPr>
          <w:rFonts w:asciiTheme="minorHAnsi" w:hAnsiTheme="minorHAnsi" w:cstheme="minorHAnsi"/>
        </w:rPr>
        <w:t>.</w:t>
      </w:r>
    </w:p>
    <w:p w14:paraId="58F445B6" w14:textId="0A194775" w:rsidR="0018311C" w:rsidRPr="009E2C0C" w:rsidRDefault="0018311C" w:rsidP="00B57EDD">
      <w:pPr>
        <w:pStyle w:val="ListParagraph"/>
        <w:numPr>
          <w:ilvl w:val="0"/>
          <w:numId w:val="3"/>
        </w:numPr>
        <w:spacing w:after="0"/>
        <w:jc w:val="both"/>
        <w:rPr>
          <w:rFonts w:asciiTheme="minorHAnsi" w:hAnsiTheme="minorHAnsi" w:cstheme="minorHAnsi"/>
        </w:rPr>
      </w:pPr>
      <w:r>
        <w:rPr>
          <w:rFonts w:asciiTheme="minorHAnsi" w:hAnsiTheme="minorHAnsi" w:cstheme="minorHAnsi"/>
        </w:rPr>
        <w:t xml:space="preserve">The monthly cake sale raised </w:t>
      </w:r>
      <w:r w:rsidR="00F33CFA">
        <w:rPr>
          <w:rFonts w:asciiTheme="minorHAnsi" w:hAnsiTheme="minorHAnsi" w:cstheme="minorHAnsi"/>
        </w:rPr>
        <w:t>£</w:t>
      </w:r>
      <w:r w:rsidR="00A213B0">
        <w:rPr>
          <w:rFonts w:asciiTheme="minorHAnsi" w:hAnsiTheme="minorHAnsi" w:cstheme="minorHAnsi"/>
        </w:rPr>
        <w:t>545.90</w:t>
      </w:r>
      <w:r w:rsidR="00F33CFA">
        <w:rPr>
          <w:rFonts w:asciiTheme="minorHAnsi" w:hAnsiTheme="minorHAnsi" w:cstheme="minorHAnsi"/>
        </w:rPr>
        <w:t>.</w:t>
      </w:r>
    </w:p>
    <w:p w14:paraId="3BD3C111" w14:textId="2149DADE" w:rsidR="00782469" w:rsidRDefault="0090700F" w:rsidP="00782469">
      <w:pPr>
        <w:pStyle w:val="ListParagraph"/>
        <w:numPr>
          <w:ilvl w:val="0"/>
          <w:numId w:val="3"/>
        </w:numPr>
        <w:spacing w:after="0"/>
        <w:jc w:val="both"/>
        <w:rPr>
          <w:rFonts w:asciiTheme="minorHAnsi" w:hAnsiTheme="minorHAnsi" w:cstheme="minorHAnsi"/>
        </w:rPr>
      </w:pPr>
      <w:r w:rsidRPr="009E2C0C">
        <w:rPr>
          <w:rFonts w:asciiTheme="minorHAnsi" w:hAnsiTheme="minorHAnsi" w:cstheme="minorHAnsi"/>
        </w:rPr>
        <w:t xml:space="preserve">The ease with which the </w:t>
      </w:r>
      <w:r w:rsidRPr="00B63344">
        <w:rPr>
          <w:rFonts w:asciiTheme="minorHAnsi" w:hAnsiTheme="minorHAnsi" w:cstheme="minorHAnsi"/>
          <w:b/>
          <w:bCs/>
          <w:u w:val="single"/>
        </w:rPr>
        <w:t>Gift Aid</w:t>
      </w:r>
      <w:r w:rsidRPr="009E2C0C">
        <w:rPr>
          <w:rFonts w:asciiTheme="minorHAnsi" w:hAnsiTheme="minorHAnsi" w:cstheme="minorHAnsi"/>
        </w:rPr>
        <w:t xml:space="preserve"> on the PGS regular giving is received makes the treasurer’s task more straightforward.  </w:t>
      </w:r>
      <w:r w:rsidR="002E36BA">
        <w:rPr>
          <w:rFonts w:asciiTheme="minorHAnsi" w:hAnsiTheme="minorHAnsi" w:cstheme="minorHAnsi"/>
        </w:rPr>
        <w:t xml:space="preserve">We continued to receive Gift Aid via the PGS and </w:t>
      </w:r>
      <w:r w:rsidR="00417D6D">
        <w:rPr>
          <w:rFonts w:asciiTheme="minorHAnsi" w:hAnsiTheme="minorHAnsi" w:cstheme="minorHAnsi"/>
        </w:rPr>
        <w:t>area currently up to date with our claims.</w:t>
      </w:r>
    </w:p>
    <w:p w14:paraId="5C4EC594" w14:textId="39AA73FE" w:rsidR="00DA01EB" w:rsidRDefault="00B63344" w:rsidP="0018311C">
      <w:pPr>
        <w:pStyle w:val="ListParagraph"/>
        <w:spacing w:after="0"/>
        <w:jc w:val="both"/>
        <w:rPr>
          <w:rFonts w:asciiTheme="minorHAnsi" w:hAnsiTheme="minorHAnsi" w:cstheme="minorHAnsi"/>
        </w:rPr>
      </w:pPr>
      <w:r>
        <w:rPr>
          <w:rFonts w:asciiTheme="minorHAnsi" w:hAnsiTheme="minorHAnsi" w:cstheme="minorHAnsi"/>
        </w:rPr>
        <w:t>Via the PGS we received £</w:t>
      </w:r>
      <w:r w:rsidR="00F76847">
        <w:rPr>
          <w:rFonts w:asciiTheme="minorHAnsi" w:hAnsiTheme="minorHAnsi" w:cstheme="minorHAnsi"/>
        </w:rPr>
        <w:t>691.30</w:t>
      </w:r>
      <w:r>
        <w:rPr>
          <w:rFonts w:asciiTheme="minorHAnsi" w:hAnsiTheme="minorHAnsi" w:cstheme="minorHAnsi"/>
        </w:rPr>
        <w:t xml:space="preserve"> and via HMRC we received £</w:t>
      </w:r>
      <w:r w:rsidR="00F76847">
        <w:rPr>
          <w:rFonts w:asciiTheme="minorHAnsi" w:hAnsiTheme="minorHAnsi" w:cstheme="minorHAnsi"/>
        </w:rPr>
        <w:t>438.52</w:t>
      </w:r>
      <w:r>
        <w:rPr>
          <w:rFonts w:asciiTheme="minorHAnsi" w:hAnsiTheme="minorHAnsi" w:cstheme="minorHAnsi"/>
        </w:rPr>
        <w:t xml:space="preserve">.  </w:t>
      </w:r>
      <w:r w:rsidR="009474D8" w:rsidRPr="009E2C0C">
        <w:rPr>
          <w:rFonts w:asciiTheme="minorHAnsi" w:hAnsiTheme="minorHAnsi" w:cstheme="minorHAnsi"/>
        </w:rPr>
        <w:t xml:space="preserve">The monthly cake </w:t>
      </w:r>
      <w:r w:rsidR="007C415F" w:rsidRPr="009E2C0C">
        <w:rPr>
          <w:rFonts w:asciiTheme="minorHAnsi" w:hAnsiTheme="minorHAnsi" w:cstheme="minorHAnsi"/>
        </w:rPr>
        <w:t xml:space="preserve">sales </w:t>
      </w:r>
      <w:r w:rsidR="009474D8" w:rsidRPr="009E2C0C">
        <w:rPr>
          <w:rFonts w:asciiTheme="minorHAnsi" w:hAnsiTheme="minorHAnsi" w:cstheme="minorHAnsi"/>
        </w:rPr>
        <w:t>rais</w:t>
      </w:r>
      <w:r w:rsidR="00782469" w:rsidRPr="009E2C0C">
        <w:rPr>
          <w:rFonts w:asciiTheme="minorHAnsi" w:hAnsiTheme="minorHAnsi" w:cstheme="minorHAnsi"/>
        </w:rPr>
        <w:t>ed</w:t>
      </w:r>
      <w:r w:rsidR="009474D8" w:rsidRPr="009E2C0C">
        <w:rPr>
          <w:rFonts w:asciiTheme="minorHAnsi" w:hAnsiTheme="minorHAnsi" w:cstheme="minorHAnsi"/>
        </w:rPr>
        <w:t xml:space="preserve"> £</w:t>
      </w:r>
      <w:r w:rsidRPr="00B63344">
        <w:rPr>
          <w:rFonts w:asciiTheme="minorHAnsi" w:hAnsiTheme="minorHAnsi" w:cstheme="minorHAnsi"/>
        </w:rPr>
        <w:t>935.80</w:t>
      </w:r>
      <w:r w:rsidR="00B15ED5" w:rsidRPr="00B63344">
        <w:rPr>
          <w:rFonts w:asciiTheme="minorHAnsi" w:hAnsiTheme="minorHAnsi" w:cstheme="minorHAnsi"/>
        </w:rPr>
        <w:t xml:space="preserve"> </w:t>
      </w:r>
      <w:r w:rsidR="006F3142" w:rsidRPr="009E2C0C">
        <w:rPr>
          <w:rFonts w:asciiTheme="minorHAnsi" w:hAnsiTheme="minorHAnsi" w:cstheme="minorHAnsi"/>
        </w:rPr>
        <w:t>during the year</w:t>
      </w:r>
      <w:r w:rsidR="007C415F" w:rsidRPr="009E2C0C">
        <w:rPr>
          <w:rFonts w:asciiTheme="minorHAnsi" w:hAnsiTheme="minorHAnsi" w:cstheme="minorHAnsi"/>
        </w:rPr>
        <w:t xml:space="preserve">. </w:t>
      </w:r>
      <w:r w:rsidR="0018311C">
        <w:rPr>
          <w:rFonts w:asciiTheme="minorHAnsi" w:hAnsiTheme="minorHAnsi" w:cstheme="minorHAnsi"/>
        </w:rPr>
        <w:t>We are up to date with our claims.</w:t>
      </w:r>
    </w:p>
    <w:p w14:paraId="32FE8E17" w14:textId="458F0417" w:rsidR="00496504" w:rsidRDefault="00C41637" w:rsidP="005929D4">
      <w:pPr>
        <w:pStyle w:val="ListParagraph"/>
        <w:numPr>
          <w:ilvl w:val="0"/>
          <w:numId w:val="3"/>
        </w:numPr>
        <w:spacing w:after="0"/>
        <w:jc w:val="both"/>
        <w:rPr>
          <w:rFonts w:asciiTheme="minorHAnsi" w:hAnsiTheme="minorHAnsi" w:cstheme="minorHAnsi"/>
        </w:rPr>
      </w:pPr>
      <w:r>
        <w:rPr>
          <w:rFonts w:asciiTheme="minorHAnsi" w:hAnsiTheme="minorHAnsi" w:cstheme="minorHAnsi"/>
        </w:rPr>
        <w:t>T</w:t>
      </w:r>
      <w:r w:rsidR="007E0FE7" w:rsidRPr="009E2C0C">
        <w:rPr>
          <w:rFonts w:asciiTheme="minorHAnsi" w:hAnsiTheme="minorHAnsi" w:cstheme="minorHAnsi"/>
        </w:rPr>
        <w:t>he</w:t>
      </w:r>
      <w:r w:rsidR="0032604B" w:rsidRPr="009E2C0C">
        <w:rPr>
          <w:rFonts w:asciiTheme="minorHAnsi" w:hAnsiTheme="minorHAnsi" w:cstheme="minorHAnsi"/>
        </w:rPr>
        <w:t xml:space="preserve"> </w:t>
      </w:r>
      <w:r w:rsidR="0018311C">
        <w:rPr>
          <w:rFonts w:asciiTheme="minorHAnsi" w:hAnsiTheme="minorHAnsi" w:cstheme="minorHAnsi"/>
        </w:rPr>
        <w:t xml:space="preserve">Music @Marlesford </w:t>
      </w:r>
      <w:r w:rsidR="0032604B" w:rsidRPr="009E2C0C">
        <w:rPr>
          <w:rFonts w:asciiTheme="minorHAnsi" w:hAnsiTheme="minorHAnsi" w:cstheme="minorHAnsi"/>
        </w:rPr>
        <w:t>concert</w:t>
      </w:r>
      <w:r w:rsidR="0019291C">
        <w:rPr>
          <w:rFonts w:asciiTheme="minorHAnsi" w:hAnsiTheme="minorHAnsi" w:cstheme="minorHAnsi"/>
        </w:rPr>
        <w:t>s</w:t>
      </w:r>
      <w:r w:rsidR="0032604B" w:rsidRPr="009E2C0C">
        <w:rPr>
          <w:rFonts w:asciiTheme="minorHAnsi" w:hAnsiTheme="minorHAnsi" w:cstheme="minorHAnsi"/>
        </w:rPr>
        <w:t xml:space="preserve"> raised </w:t>
      </w:r>
      <w:r w:rsidR="0032604B" w:rsidRPr="002E7DC3">
        <w:rPr>
          <w:rFonts w:asciiTheme="minorHAnsi" w:hAnsiTheme="minorHAnsi" w:cstheme="minorHAnsi"/>
        </w:rPr>
        <w:t>£</w:t>
      </w:r>
      <w:r w:rsidR="00F76847">
        <w:rPr>
          <w:rFonts w:asciiTheme="minorHAnsi" w:hAnsiTheme="minorHAnsi" w:cstheme="minorHAnsi"/>
        </w:rPr>
        <w:t>735.00</w:t>
      </w:r>
      <w:r w:rsidR="00B15ED5" w:rsidRPr="009E2C0C">
        <w:rPr>
          <w:rFonts w:asciiTheme="minorHAnsi" w:hAnsiTheme="minorHAnsi" w:cstheme="minorHAnsi"/>
        </w:rPr>
        <w:t>.</w:t>
      </w:r>
      <w:r w:rsidR="00B71C98">
        <w:rPr>
          <w:rFonts w:asciiTheme="minorHAnsi" w:hAnsiTheme="minorHAnsi" w:cstheme="minorHAnsi"/>
        </w:rPr>
        <w:t xml:space="preserve"> We thank Andrew</w:t>
      </w:r>
      <w:r>
        <w:rPr>
          <w:rFonts w:asciiTheme="minorHAnsi" w:hAnsiTheme="minorHAnsi" w:cstheme="minorHAnsi"/>
        </w:rPr>
        <w:t>,</w:t>
      </w:r>
      <w:r w:rsidR="0018311C">
        <w:rPr>
          <w:rFonts w:asciiTheme="minorHAnsi" w:hAnsiTheme="minorHAnsi" w:cstheme="minorHAnsi"/>
        </w:rPr>
        <w:t xml:space="preserve"> </w:t>
      </w:r>
      <w:r w:rsidR="00496504">
        <w:rPr>
          <w:rFonts w:asciiTheme="minorHAnsi" w:hAnsiTheme="minorHAnsi" w:cstheme="minorHAnsi"/>
        </w:rPr>
        <w:t>and Dominic</w:t>
      </w:r>
      <w:r w:rsidR="0018311C">
        <w:rPr>
          <w:rFonts w:asciiTheme="minorHAnsi" w:hAnsiTheme="minorHAnsi" w:cstheme="minorHAnsi"/>
        </w:rPr>
        <w:t xml:space="preserve"> very much</w:t>
      </w:r>
      <w:r w:rsidR="00B71C98">
        <w:rPr>
          <w:rFonts w:asciiTheme="minorHAnsi" w:hAnsiTheme="minorHAnsi" w:cstheme="minorHAnsi"/>
        </w:rPr>
        <w:t>.</w:t>
      </w:r>
    </w:p>
    <w:p w14:paraId="5E45A361" w14:textId="795C71E3" w:rsidR="00992D69" w:rsidRDefault="00496504" w:rsidP="005929D4">
      <w:pPr>
        <w:pStyle w:val="ListParagraph"/>
        <w:numPr>
          <w:ilvl w:val="0"/>
          <w:numId w:val="3"/>
        </w:numPr>
        <w:spacing w:after="0"/>
        <w:jc w:val="both"/>
        <w:rPr>
          <w:rFonts w:asciiTheme="minorHAnsi" w:hAnsiTheme="minorHAnsi" w:cstheme="minorHAnsi"/>
        </w:rPr>
      </w:pPr>
      <w:r>
        <w:rPr>
          <w:rFonts w:asciiTheme="minorHAnsi" w:hAnsiTheme="minorHAnsi" w:cstheme="minorHAnsi"/>
        </w:rPr>
        <w:t>After some persistence we received £</w:t>
      </w:r>
      <w:r w:rsidR="00686993">
        <w:rPr>
          <w:rFonts w:asciiTheme="minorHAnsi" w:hAnsiTheme="minorHAnsi" w:cstheme="minorHAnsi"/>
        </w:rPr>
        <w:t>908.00</w:t>
      </w:r>
      <w:r>
        <w:rPr>
          <w:rFonts w:asciiTheme="minorHAnsi" w:hAnsiTheme="minorHAnsi" w:cstheme="minorHAnsi"/>
        </w:rPr>
        <w:t xml:space="preserve"> </w:t>
      </w:r>
      <w:r w:rsidR="00F76847">
        <w:rPr>
          <w:rFonts w:asciiTheme="minorHAnsi" w:hAnsiTheme="minorHAnsi" w:cstheme="minorHAnsi"/>
        </w:rPr>
        <w:t>from</w:t>
      </w:r>
      <w:r>
        <w:rPr>
          <w:rFonts w:asciiTheme="minorHAnsi" w:hAnsiTheme="minorHAnsi" w:cstheme="minorHAnsi"/>
        </w:rPr>
        <w:t xml:space="preserve"> </w:t>
      </w:r>
      <w:proofErr w:type="spellStart"/>
      <w:r>
        <w:rPr>
          <w:rFonts w:asciiTheme="minorHAnsi" w:hAnsiTheme="minorHAnsi" w:cstheme="minorHAnsi"/>
        </w:rPr>
        <w:t>Fram</w:t>
      </w:r>
      <w:proofErr w:type="spellEnd"/>
      <w:r>
        <w:rPr>
          <w:rFonts w:asciiTheme="minorHAnsi" w:hAnsiTheme="minorHAnsi" w:cstheme="minorHAnsi"/>
        </w:rPr>
        <w:t xml:space="preserve"> Broadband for use of the church tower as a relay station. </w:t>
      </w:r>
      <w:r w:rsidR="00B71C98">
        <w:rPr>
          <w:rFonts w:asciiTheme="minorHAnsi" w:hAnsiTheme="minorHAnsi" w:cstheme="minorHAnsi"/>
        </w:rPr>
        <w:t xml:space="preserve"> </w:t>
      </w:r>
    </w:p>
    <w:p w14:paraId="232C3CE3" w14:textId="77777777" w:rsidR="0068773A" w:rsidRPr="009E2C0C" w:rsidRDefault="0068773A" w:rsidP="0068773A">
      <w:pPr>
        <w:spacing w:after="0"/>
        <w:jc w:val="both"/>
        <w:rPr>
          <w:rFonts w:asciiTheme="minorHAnsi" w:hAnsiTheme="minorHAnsi" w:cstheme="minorHAnsi"/>
        </w:rPr>
      </w:pPr>
    </w:p>
    <w:p w14:paraId="5A71E489" w14:textId="7328A894" w:rsidR="0068773A" w:rsidRPr="009E2C0C" w:rsidRDefault="0068773A" w:rsidP="0068773A">
      <w:pPr>
        <w:spacing w:after="0"/>
        <w:jc w:val="both"/>
        <w:rPr>
          <w:rFonts w:asciiTheme="minorHAnsi" w:hAnsiTheme="minorHAnsi" w:cstheme="minorHAnsi"/>
          <w:b/>
          <w:bCs/>
          <w:u w:val="single"/>
        </w:rPr>
      </w:pPr>
      <w:r w:rsidRPr="009E2C0C">
        <w:rPr>
          <w:rFonts w:asciiTheme="minorHAnsi" w:hAnsiTheme="minorHAnsi" w:cstheme="minorHAnsi"/>
          <w:b/>
          <w:bCs/>
          <w:u w:val="single"/>
        </w:rPr>
        <w:t>Financial report</w:t>
      </w:r>
    </w:p>
    <w:p w14:paraId="309997AE" w14:textId="2739A7C0" w:rsidR="0030626A" w:rsidRDefault="006D054A" w:rsidP="0030626A">
      <w:pPr>
        <w:pStyle w:val="ListParagraph"/>
        <w:spacing w:after="0"/>
        <w:jc w:val="both"/>
        <w:rPr>
          <w:rFonts w:asciiTheme="minorHAnsi" w:hAnsiTheme="minorHAnsi" w:cstheme="minorHAnsi"/>
        </w:rPr>
      </w:pPr>
      <w:r w:rsidRPr="009E2C0C">
        <w:rPr>
          <w:rFonts w:asciiTheme="minorHAnsi" w:hAnsiTheme="minorHAnsi" w:cstheme="minorHAnsi"/>
        </w:rPr>
        <w:t xml:space="preserve">Appended separately </w:t>
      </w:r>
      <w:r w:rsidR="00B71C98">
        <w:rPr>
          <w:rFonts w:asciiTheme="minorHAnsi" w:hAnsiTheme="minorHAnsi" w:cstheme="minorHAnsi"/>
        </w:rPr>
        <w:t xml:space="preserve">(Carol to </w:t>
      </w:r>
      <w:r w:rsidR="00335F97">
        <w:rPr>
          <w:rFonts w:asciiTheme="minorHAnsi" w:hAnsiTheme="minorHAnsi" w:cstheme="minorHAnsi"/>
        </w:rPr>
        <w:t>provide</w:t>
      </w:r>
      <w:r w:rsidR="00B71C98">
        <w:rPr>
          <w:rFonts w:asciiTheme="minorHAnsi" w:hAnsiTheme="minorHAnsi" w:cstheme="minorHAnsi"/>
        </w:rPr>
        <w:t>)</w:t>
      </w:r>
    </w:p>
    <w:p w14:paraId="5386E781" w14:textId="77777777" w:rsidR="000128ED" w:rsidRDefault="000128ED" w:rsidP="0030626A">
      <w:pPr>
        <w:pStyle w:val="ListParagraph"/>
        <w:spacing w:after="0"/>
        <w:jc w:val="both"/>
        <w:rPr>
          <w:rFonts w:asciiTheme="minorHAnsi" w:hAnsiTheme="minorHAnsi" w:cstheme="minorHAnsi"/>
        </w:rPr>
      </w:pPr>
    </w:p>
    <w:p w14:paraId="419631E9" w14:textId="77777777" w:rsidR="000128ED" w:rsidRDefault="000128ED" w:rsidP="0030626A">
      <w:pPr>
        <w:pStyle w:val="ListParagraph"/>
        <w:spacing w:after="0"/>
        <w:jc w:val="both"/>
        <w:rPr>
          <w:rFonts w:asciiTheme="minorHAnsi" w:hAnsiTheme="minorHAnsi" w:cstheme="minorHAnsi"/>
        </w:rPr>
      </w:pPr>
    </w:p>
    <w:p w14:paraId="2D22D6C0" w14:textId="77777777" w:rsidR="000128ED" w:rsidRDefault="000128ED" w:rsidP="0030626A">
      <w:pPr>
        <w:pStyle w:val="ListParagraph"/>
        <w:spacing w:after="0"/>
        <w:jc w:val="both"/>
        <w:rPr>
          <w:rFonts w:asciiTheme="minorHAnsi" w:hAnsiTheme="minorHAnsi" w:cstheme="minorHAnsi"/>
        </w:rPr>
      </w:pPr>
    </w:p>
    <w:p w14:paraId="779EEDC2" w14:textId="673E10A5" w:rsidR="000128ED" w:rsidRPr="000128ED" w:rsidRDefault="000128ED" w:rsidP="0030626A">
      <w:pPr>
        <w:pStyle w:val="ListParagraph"/>
        <w:spacing w:after="0"/>
        <w:jc w:val="both"/>
        <w:rPr>
          <w:rFonts w:asciiTheme="minorHAnsi" w:hAnsiTheme="minorHAnsi" w:cstheme="minorHAnsi"/>
          <w:b/>
          <w:bCs/>
          <w:u w:val="single"/>
        </w:rPr>
      </w:pPr>
      <w:r w:rsidRPr="000128ED">
        <w:rPr>
          <w:rFonts w:asciiTheme="minorHAnsi" w:hAnsiTheme="minorHAnsi" w:cstheme="minorHAnsi"/>
          <w:b/>
          <w:bCs/>
          <w:u w:val="single"/>
        </w:rPr>
        <w:t>A MESSAGE FROM REVEREND ANN KEMBER</w:t>
      </w:r>
    </w:p>
    <w:p w14:paraId="31512141" w14:textId="77777777" w:rsidR="000128ED" w:rsidRPr="00106A91" w:rsidRDefault="000128ED" w:rsidP="000128ED">
      <w:r w:rsidRPr="00106A91">
        <w:t xml:space="preserve">It seems hardly possible that Mick and I have been here for just over six months already!  The time has flown past, but in a good way!  We have felt very welcomed in all seven churches of our </w:t>
      </w:r>
      <w:proofErr w:type="gramStart"/>
      <w:r w:rsidRPr="00106A91">
        <w:t>Benefice</w:t>
      </w:r>
      <w:proofErr w:type="gramEnd"/>
      <w:r w:rsidRPr="00106A91">
        <w:t xml:space="preserve"> and it has been lovely getting to know you all.</w:t>
      </w:r>
    </w:p>
    <w:p w14:paraId="10758CF6" w14:textId="77777777" w:rsidR="000128ED" w:rsidRPr="00106A91" w:rsidRDefault="000128ED" w:rsidP="000128ED">
      <w:r w:rsidRPr="00106A91">
        <w:t xml:space="preserve">I am particularly grateful for the hard work and dedication of our </w:t>
      </w:r>
      <w:proofErr w:type="gramStart"/>
      <w:r w:rsidRPr="00106A91">
        <w:t>Elders</w:t>
      </w:r>
      <w:proofErr w:type="gramEnd"/>
      <w:r w:rsidRPr="00106A91">
        <w:t xml:space="preserve"> and they all bring different gifts and skills to our ministry team.  </w:t>
      </w:r>
    </w:p>
    <w:p w14:paraId="08AD84C0" w14:textId="77777777" w:rsidR="000128ED" w:rsidRPr="00106A91" w:rsidRDefault="000128ED" w:rsidP="000128ED">
      <w:r w:rsidRPr="00106A91">
        <w:t>We continue with our usual pattern of services which is only possible because of the hard work our Elders.  As we go forward, it will be important to work together as a Benefice, and even more importantly, worship together.  We will continue to worship together on the first Sunday of the month, and where there is a fifth Sunday.  However, over the coming year I will be looking to build us up as a Benefice and find ways of bringing our churches together more often.</w:t>
      </w:r>
    </w:p>
    <w:p w14:paraId="03CA62E4" w14:textId="77777777" w:rsidR="000128ED" w:rsidRDefault="000128ED" w:rsidP="000128ED">
      <w:r w:rsidRPr="00106A91">
        <w:t xml:space="preserve">Advent Sunday </w:t>
      </w:r>
      <w:r>
        <w:t>was a</w:t>
      </w:r>
      <w:r w:rsidRPr="00106A91">
        <w:t xml:space="preserve"> very well attended Benefice service and many people remarked how much they enjoyed worshipping with </w:t>
      </w:r>
      <w:r>
        <w:t>a larger group of people.  Being together as a Benefice can be a way of feeling uplifted and encouraged.</w:t>
      </w:r>
    </w:p>
    <w:p w14:paraId="06406D98" w14:textId="77777777" w:rsidR="000128ED" w:rsidRDefault="000128ED" w:rsidP="000128ED">
      <w:r>
        <w:t>I have enjoyed our coffee mornings at the Station House in Campsea Ashe and it has been lovely to have people from across the Benefice attending and chatting together.</w:t>
      </w:r>
    </w:p>
    <w:p w14:paraId="70B90C80" w14:textId="77777777" w:rsidR="000128ED" w:rsidRPr="00106A91" w:rsidRDefault="000128ED" w:rsidP="000128ED">
      <w:r>
        <w:t>I enjoyed all our Christmas services, and it was good to meet many people from the local community who came into church at that time.</w:t>
      </w:r>
    </w:p>
    <w:p w14:paraId="062171C1" w14:textId="77777777" w:rsidR="000128ED" w:rsidRPr="00106A91" w:rsidRDefault="000128ED" w:rsidP="000128ED">
      <w:r w:rsidRPr="00106A91">
        <w:t>All seven</w:t>
      </w:r>
      <w:r>
        <w:t xml:space="preserve"> of our</w:t>
      </w:r>
      <w:r w:rsidRPr="00106A91">
        <w:t xml:space="preserve"> PCCs met together in October and are meeting together again this month and we will continue to meet on a regular basis.  </w:t>
      </w:r>
    </w:p>
    <w:p w14:paraId="4C15B847" w14:textId="77777777" w:rsidR="000128ED" w:rsidRPr="00106A91" w:rsidRDefault="000128ED" w:rsidP="000128ED">
      <w:r w:rsidRPr="00106A91">
        <w:t xml:space="preserve">As small rural churches we all struggle with the same issues, falling attendance, falling income and buildings that often cost a great deal to keep up. </w:t>
      </w:r>
      <w:r>
        <w:t xml:space="preserve">We also sometimes struggle to find a place within our communities. </w:t>
      </w:r>
      <w:r w:rsidRPr="00106A91">
        <w:t xml:space="preserve"> However, I am not disheartened, because we have a core of people who are willing workers in God’s vineyard.  </w:t>
      </w:r>
    </w:p>
    <w:p w14:paraId="784B5A59" w14:textId="77777777" w:rsidR="000128ED" w:rsidRPr="00106A91" w:rsidRDefault="000128ED" w:rsidP="000128ED">
      <w:pPr>
        <w:shd w:val="clear" w:color="auto" w:fill="FFFFFF"/>
        <w:spacing w:after="324" w:line="240" w:lineRule="auto"/>
        <w:textAlignment w:val="baseline"/>
        <w:rPr>
          <w:rFonts w:eastAsia="Times New Roman"/>
          <w:color w:val="000000"/>
          <w:lang w:eastAsia="en-GB"/>
        </w:rPr>
      </w:pPr>
      <w:r w:rsidRPr="00106A91">
        <w:rPr>
          <w:rFonts w:eastAsia="Times New Roman"/>
          <w:color w:val="000000"/>
          <w:lang w:eastAsia="en-GB"/>
        </w:rPr>
        <w:t>Recently, I came across this post on Facebook, and it is so relevant for us as a small rural Benefice:</w:t>
      </w:r>
    </w:p>
    <w:p w14:paraId="7DD6115F" w14:textId="77777777" w:rsidR="000128ED" w:rsidRPr="00106A91" w:rsidRDefault="000128ED" w:rsidP="000128ED">
      <w:pPr>
        <w:shd w:val="clear" w:color="auto" w:fill="FFFFFF"/>
        <w:spacing w:after="324" w:line="240" w:lineRule="auto"/>
        <w:textAlignment w:val="baseline"/>
        <w:rPr>
          <w:rFonts w:eastAsia="Times New Roman"/>
          <w:i/>
          <w:iCs/>
          <w:color w:val="000000"/>
          <w:lang w:eastAsia="en-GB"/>
        </w:rPr>
      </w:pPr>
      <w:r w:rsidRPr="00106A91">
        <w:rPr>
          <w:rFonts w:eastAsia="Times New Roman"/>
          <w:i/>
          <w:iCs/>
          <w:color w:val="000000"/>
          <w:lang w:eastAsia="en-GB"/>
        </w:rPr>
        <w:t>Let’s stop worrying about getting bigger. Let’s get better. We need to stop ideali</w:t>
      </w:r>
      <w:r>
        <w:rPr>
          <w:rFonts w:eastAsia="Times New Roman"/>
          <w:i/>
          <w:iCs/>
          <w:color w:val="000000"/>
          <w:lang w:eastAsia="en-GB"/>
        </w:rPr>
        <w:t>s</w:t>
      </w:r>
      <w:r w:rsidRPr="00106A91">
        <w:rPr>
          <w:rFonts w:eastAsia="Times New Roman"/>
          <w:i/>
          <w:iCs/>
          <w:color w:val="000000"/>
          <w:lang w:eastAsia="en-GB"/>
        </w:rPr>
        <w:t>ing the glory days of our church’s past. But let’s not make the equal mistake of obsessing over what people are looking for in a church today. What people need from church hasn’t changed. They need Jesus. In us.</w:t>
      </w:r>
    </w:p>
    <w:p w14:paraId="18657242" w14:textId="77777777" w:rsidR="000128ED" w:rsidRDefault="000128ED" w:rsidP="000128ED">
      <w:pPr>
        <w:shd w:val="clear" w:color="auto" w:fill="FFFFFF"/>
        <w:spacing w:after="324" w:line="240" w:lineRule="auto"/>
        <w:textAlignment w:val="baseline"/>
        <w:rPr>
          <w:rFonts w:eastAsia="Times New Roman"/>
          <w:color w:val="000000"/>
          <w:lang w:eastAsia="en-GB"/>
        </w:rPr>
      </w:pPr>
      <w:r w:rsidRPr="00106A91">
        <w:rPr>
          <w:rFonts w:eastAsia="Times New Roman"/>
          <w:color w:val="000000"/>
          <w:lang w:eastAsia="en-GB"/>
        </w:rPr>
        <w:t>So</w:t>
      </w:r>
      <w:r>
        <w:rPr>
          <w:rFonts w:eastAsia="Times New Roman"/>
          <w:color w:val="000000"/>
          <w:lang w:eastAsia="en-GB"/>
        </w:rPr>
        <w:t>,</w:t>
      </w:r>
      <w:r w:rsidRPr="00106A91">
        <w:rPr>
          <w:rFonts w:eastAsia="Times New Roman"/>
          <w:color w:val="000000"/>
          <w:lang w:eastAsia="en-GB"/>
        </w:rPr>
        <w:t xml:space="preserve"> let’s discover what God has in mind for our Benefice right now as we are. Maybe if we let go of what we’re </w:t>
      </w:r>
      <w:r w:rsidRPr="00106A91">
        <w:rPr>
          <w:rFonts w:eastAsia="Times New Roman"/>
          <w:i/>
          <w:iCs/>
          <w:color w:val="000000"/>
          <w:bdr w:val="none" w:sz="0" w:space="0" w:color="auto" w:frame="1"/>
          <w:lang w:eastAsia="en-GB"/>
        </w:rPr>
        <w:t>not </w:t>
      </w:r>
      <w:r w:rsidRPr="00106A91">
        <w:rPr>
          <w:rFonts w:eastAsia="Times New Roman"/>
          <w:color w:val="000000"/>
          <w:lang w:eastAsia="en-GB"/>
        </w:rPr>
        <w:t>called to be, we can start to see who we </w:t>
      </w:r>
      <w:r w:rsidRPr="00106A91">
        <w:rPr>
          <w:rFonts w:eastAsia="Times New Roman"/>
          <w:i/>
          <w:iCs/>
          <w:color w:val="000000"/>
          <w:bdr w:val="none" w:sz="0" w:space="0" w:color="auto" w:frame="1"/>
          <w:lang w:eastAsia="en-GB"/>
        </w:rPr>
        <w:t>are </w:t>
      </w:r>
      <w:r w:rsidRPr="00106A91">
        <w:rPr>
          <w:rFonts w:eastAsia="Times New Roman"/>
          <w:color w:val="000000"/>
          <w:lang w:eastAsia="en-GB"/>
        </w:rPr>
        <w:t>called to be.  I look forward to discovering this with you.</w:t>
      </w:r>
    </w:p>
    <w:p w14:paraId="06DD147D" w14:textId="77777777" w:rsidR="000128ED" w:rsidRDefault="000128ED" w:rsidP="000128ED">
      <w:pPr>
        <w:shd w:val="clear" w:color="auto" w:fill="FFFFFF"/>
        <w:spacing w:after="324" w:line="240" w:lineRule="auto"/>
        <w:textAlignment w:val="baseline"/>
        <w:rPr>
          <w:rFonts w:eastAsia="Times New Roman"/>
          <w:color w:val="000000"/>
          <w:lang w:eastAsia="en-GB"/>
        </w:rPr>
      </w:pPr>
      <w:r>
        <w:rPr>
          <w:rFonts w:eastAsia="Times New Roman"/>
          <w:color w:val="000000"/>
          <w:lang w:eastAsia="en-GB"/>
        </w:rPr>
        <w:t xml:space="preserve">Every blessing </w:t>
      </w:r>
    </w:p>
    <w:p w14:paraId="6A67AFF6" w14:textId="77777777" w:rsidR="000128ED" w:rsidRPr="00106A91" w:rsidRDefault="000128ED" w:rsidP="000128ED">
      <w:pPr>
        <w:shd w:val="clear" w:color="auto" w:fill="FFFFFF"/>
        <w:spacing w:after="324" w:line="240" w:lineRule="auto"/>
        <w:textAlignment w:val="baseline"/>
        <w:rPr>
          <w:rFonts w:eastAsia="Times New Roman"/>
          <w:color w:val="000000"/>
          <w:lang w:eastAsia="en-GB"/>
        </w:rPr>
      </w:pPr>
      <w:r>
        <w:rPr>
          <w:rFonts w:eastAsia="Times New Roman"/>
          <w:color w:val="000000"/>
          <w:lang w:eastAsia="en-GB"/>
        </w:rPr>
        <w:t xml:space="preserve">Ann </w:t>
      </w:r>
    </w:p>
    <w:p w14:paraId="60C1B7E1" w14:textId="77777777" w:rsidR="00417D6D" w:rsidRDefault="00417D6D" w:rsidP="0030626A">
      <w:pPr>
        <w:pStyle w:val="ListParagraph"/>
        <w:spacing w:after="0"/>
        <w:jc w:val="both"/>
        <w:rPr>
          <w:rFonts w:asciiTheme="minorHAnsi" w:hAnsiTheme="minorHAnsi" w:cstheme="minorHAnsi"/>
        </w:rPr>
      </w:pPr>
    </w:p>
    <w:p w14:paraId="6FB4743C" w14:textId="77777777" w:rsidR="00335F97" w:rsidRPr="00335F97" w:rsidRDefault="00335F97" w:rsidP="00335F97">
      <w:pPr>
        <w:pStyle w:val="ListParagraph"/>
        <w:spacing w:after="0"/>
        <w:jc w:val="center"/>
        <w:rPr>
          <w:rFonts w:asciiTheme="minorHAnsi" w:hAnsiTheme="minorHAnsi" w:cstheme="minorHAnsi"/>
          <w:u w:val="single"/>
        </w:rPr>
      </w:pPr>
    </w:p>
    <w:sectPr w:rsidR="00335F97" w:rsidRPr="00335F97" w:rsidSect="005D00E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14E29" w14:textId="77777777" w:rsidR="005D00EC" w:rsidRDefault="005D00EC" w:rsidP="00E564CE">
      <w:pPr>
        <w:spacing w:after="0" w:line="240" w:lineRule="auto"/>
      </w:pPr>
      <w:r>
        <w:separator/>
      </w:r>
    </w:p>
  </w:endnote>
  <w:endnote w:type="continuationSeparator" w:id="0">
    <w:p w14:paraId="08378A40" w14:textId="77777777" w:rsidR="005D00EC" w:rsidRDefault="005D00EC" w:rsidP="00E5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702" w14:textId="77777777" w:rsidR="005D00EC" w:rsidRDefault="005D00EC" w:rsidP="00E564CE">
      <w:pPr>
        <w:spacing w:after="0" w:line="240" w:lineRule="auto"/>
      </w:pPr>
      <w:r>
        <w:separator/>
      </w:r>
    </w:p>
  </w:footnote>
  <w:footnote w:type="continuationSeparator" w:id="0">
    <w:p w14:paraId="5648E900" w14:textId="77777777" w:rsidR="005D00EC" w:rsidRDefault="005D00EC" w:rsidP="00E56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E4D"/>
    <w:multiLevelType w:val="hybridMultilevel"/>
    <w:tmpl w:val="B570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36C8C"/>
    <w:multiLevelType w:val="hybridMultilevel"/>
    <w:tmpl w:val="2BDC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D1426"/>
    <w:multiLevelType w:val="hybridMultilevel"/>
    <w:tmpl w:val="2F0429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FC651A7"/>
    <w:multiLevelType w:val="hybridMultilevel"/>
    <w:tmpl w:val="1390C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BF1336"/>
    <w:multiLevelType w:val="hybridMultilevel"/>
    <w:tmpl w:val="635EA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245915"/>
    <w:multiLevelType w:val="hybridMultilevel"/>
    <w:tmpl w:val="6BCAA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3D70A1"/>
    <w:multiLevelType w:val="hybridMultilevel"/>
    <w:tmpl w:val="232E2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4474E3"/>
    <w:multiLevelType w:val="hybridMultilevel"/>
    <w:tmpl w:val="D0CA81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E748B8"/>
    <w:multiLevelType w:val="hybridMultilevel"/>
    <w:tmpl w:val="ADF89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A7B61"/>
    <w:multiLevelType w:val="hybridMultilevel"/>
    <w:tmpl w:val="DFBE0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C67FC3"/>
    <w:multiLevelType w:val="hybridMultilevel"/>
    <w:tmpl w:val="7DF0D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FE1F3A"/>
    <w:multiLevelType w:val="hybridMultilevel"/>
    <w:tmpl w:val="3FF4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41A4D"/>
    <w:multiLevelType w:val="hybridMultilevel"/>
    <w:tmpl w:val="412C822A"/>
    <w:lvl w:ilvl="0" w:tplc="BC4059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273D0E"/>
    <w:multiLevelType w:val="hybridMultilevel"/>
    <w:tmpl w:val="EC5E68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0267023"/>
    <w:multiLevelType w:val="hybridMultilevel"/>
    <w:tmpl w:val="72022F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2FA5CC2"/>
    <w:multiLevelType w:val="hybridMultilevel"/>
    <w:tmpl w:val="96EC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F39DC"/>
    <w:multiLevelType w:val="hybridMultilevel"/>
    <w:tmpl w:val="FD7ACC6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35DE44E8"/>
    <w:multiLevelType w:val="hybridMultilevel"/>
    <w:tmpl w:val="3856C93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83FE0"/>
    <w:multiLevelType w:val="hybridMultilevel"/>
    <w:tmpl w:val="6C44C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57273"/>
    <w:multiLevelType w:val="hybridMultilevel"/>
    <w:tmpl w:val="0F34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C064C"/>
    <w:multiLevelType w:val="hybridMultilevel"/>
    <w:tmpl w:val="94808DB8"/>
    <w:lvl w:ilvl="0" w:tplc="BC40591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1F634E"/>
    <w:multiLevelType w:val="hybridMultilevel"/>
    <w:tmpl w:val="FE827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F23290"/>
    <w:multiLevelType w:val="hybridMultilevel"/>
    <w:tmpl w:val="E4426D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1F7481"/>
    <w:multiLevelType w:val="hybridMultilevel"/>
    <w:tmpl w:val="C2E6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250F3"/>
    <w:multiLevelType w:val="hybridMultilevel"/>
    <w:tmpl w:val="7FEAC9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5FC6C7E"/>
    <w:multiLevelType w:val="hybridMultilevel"/>
    <w:tmpl w:val="A8F4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B76176"/>
    <w:multiLevelType w:val="hybridMultilevel"/>
    <w:tmpl w:val="C234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E729B"/>
    <w:multiLevelType w:val="hybridMultilevel"/>
    <w:tmpl w:val="0966D8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15:restartNumberingAfterBreak="0">
    <w:nsid w:val="5F465C01"/>
    <w:multiLevelType w:val="hybridMultilevel"/>
    <w:tmpl w:val="CAF26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3213F17"/>
    <w:multiLevelType w:val="hybridMultilevel"/>
    <w:tmpl w:val="5352D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BC0B8C"/>
    <w:multiLevelType w:val="hybridMultilevel"/>
    <w:tmpl w:val="6E46DC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00F31E1"/>
    <w:multiLevelType w:val="hybridMultilevel"/>
    <w:tmpl w:val="88523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09F5418"/>
    <w:multiLevelType w:val="hybridMultilevel"/>
    <w:tmpl w:val="0786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25942"/>
    <w:multiLevelType w:val="hybridMultilevel"/>
    <w:tmpl w:val="EA508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6479CD"/>
    <w:multiLevelType w:val="hybridMultilevel"/>
    <w:tmpl w:val="E2BC024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5" w15:restartNumberingAfterBreak="0">
    <w:nsid w:val="753137C0"/>
    <w:multiLevelType w:val="hybridMultilevel"/>
    <w:tmpl w:val="B708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1A13A6"/>
    <w:multiLevelType w:val="hybridMultilevel"/>
    <w:tmpl w:val="028C19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6986DA8"/>
    <w:multiLevelType w:val="hybridMultilevel"/>
    <w:tmpl w:val="4BAE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AC2F90"/>
    <w:multiLevelType w:val="hybridMultilevel"/>
    <w:tmpl w:val="E1A062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9B5645C"/>
    <w:multiLevelType w:val="hybridMultilevel"/>
    <w:tmpl w:val="708E99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ABE1E42"/>
    <w:multiLevelType w:val="hybridMultilevel"/>
    <w:tmpl w:val="0C6285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99953083">
    <w:abstractNumId w:val="26"/>
  </w:num>
  <w:num w:numId="2" w16cid:durableId="1822887915">
    <w:abstractNumId w:val="15"/>
  </w:num>
  <w:num w:numId="3" w16cid:durableId="1679111602">
    <w:abstractNumId w:val="32"/>
  </w:num>
  <w:num w:numId="4" w16cid:durableId="765539242">
    <w:abstractNumId w:val="19"/>
  </w:num>
  <w:num w:numId="5" w16cid:durableId="191112495">
    <w:abstractNumId w:val="23"/>
  </w:num>
  <w:num w:numId="6" w16cid:durableId="579945893">
    <w:abstractNumId w:val="37"/>
  </w:num>
  <w:num w:numId="7" w16cid:durableId="562639923">
    <w:abstractNumId w:val="11"/>
  </w:num>
  <w:num w:numId="8" w16cid:durableId="769936071">
    <w:abstractNumId w:val="1"/>
  </w:num>
  <w:num w:numId="9" w16cid:durableId="137888020">
    <w:abstractNumId w:val="28"/>
  </w:num>
  <w:num w:numId="10" w16cid:durableId="1571232517">
    <w:abstractNumId w:val="33"/>
  </w:num>
  <w:num w:numId="11" w16cid:durableId="1405642450">
    <w:abstractNumId w:val="38"/>
  </w:num>
  <w:num w:numId="12" w16cid:durableId="46298630">
    <w:abstractNumId w:val="5"/>
  </w:num>
  <w:num w:numId="13" w16cid:durableId="2043092778">
    <w:abstractNumId w:val="4"/>
  </w:num>
  <w:num w:numId="14" w16cid:durableId="703332925">
    <w:abstractNumId w:val="0"/>
  </w:num>
  <w:num w:numId="15" w16cid:durableId="1667198369">
    <w:abstractNumId w:val="36"/>
  </w:num>
  <w:num w:numId="16" w16cid:durableId="1784885176">
    <w:abstractNumId w:val="2"/>
  </w:num>
  <w:num w:numId="17" w16cid:durableId="417678093">
    <w:abstractNumId w:val="18"/>
  </w:num>
  <w:num w:numId="18" w16cid:durableId="515657943">
    <w:abstractNumId w:val="20"/>
  </w:num>
  <w:num w:numId="19" w16cid:durableId="1986930543">
    <w:abstractNumId w:val="35"/>
  </w:num>
  <w:num w:numId="20" w16cid:durableId="1685399950">
    <w:abstractNumId w:val="13"/>
  </w:num>
  <w:num w:numId="21" w16cid:durableId="131220263">
    <w:abstractNumId w:val="27"/>
  </w:num>
  <w:num w:numId="22" w16cid:durableId="1091462777">
    <w:abstractNumId w:val="16"/>
  </w:num>
  <w:num w:numId="23" w16cid:durableId="1334837573">
    <w:abstractNumId w:val="34"/>
  </w:num>
  <w:num w:numId="24" w16cid:durableId="246114339">
    <w:abstractNumId w:val="30"/>
  </w:num>
  <w:num w:numId="25" w16cid:durableId="394090659">
    <w:abstractNumId w:val="24"/>
  </w:num>
  <w:num w:numId="26" w16cid:durableId="1939673665">
    <w:abstractNumId w:val="31"/>
  </w:num>
  <w:num w:numId="27" w16cid:durableId="922491777">
    <w:abstractNumId w:val="6"/>
  </w:num>
  <w:num w:numId="28" w16cid:durableId="575167806">
    <w:abstractNumId w:val="14"/>
  </w:num>
  <w:num w:numId="29" w16cid:durableId="1214806236">
    <w:abstractNumId w:val="10"/>
  </w:num>
  <w:num w:numId="30" w16cid:durableId="521020890">
    <w:abstractNumId w:val="29"/>
  </w:num>
  <w:num w:numId="31" w16cid:durableId="559944948">
    <w:abstractNumId w:val="9"/>
  </w:num>
  <w:num w:numId="32" w16cid:durableId="219636946">
    <w:abstractNumId w:val="7"/>
  </w:num>
  <w:num w:numId="33" w16cid:durableId="1222904801">
    <w:abstractNumId w:val="3"/>
  </w:num>
  <w:num w:numId="34" w16cid:durableId="480774665">
    <w:abstractNumId w:val="8"/>
  </w:num>
  <w:num w:numId="35" w16cid:durableId="632488628">
    <w:abstractNumId w:val="21"/>
  </w:num>
  <w:num w:numId="36" w16cid:durableId="1694455716">
    <w:abstractNumId w:val="12"/>
  </w:num>
  <w:num w:numId="37" w16cid:durableId="1685397342">
    <w:abstractNumId w:val="17"/>
  </w:num>
  <w:num w:numId="38" w16cid:durableId="2001348085">
    <w:abstractNumId w:val="22"/>
  </w:num>
  <w:num w:numId="39" w16cid:durableId="2084137053">
    <w:abstractNumId w:val="25"/>
  </w:num>
  <w:num w:numId="40" w16cid:durableId="262734156">
    <w:abstractNumId w:val="39"/>
  </w:num>
  <w:num w:numId="41" w16cid:durableId="156082627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58"/>
    <w:rsid w:val="0000623E"/>
    <w:rsid w:val="000128ED"/>
    <w:rsid w:val="00015436"/>
    <w:rsid w:val="00022667"/>
    <w:rsid w:val="00026E8F"/>
    <w:rsid w:val="00037EEA"/>
    <w:rsid w:val="00040B48"/>
    <w:rsid w:val="00045D11"/>
    <w:rsid w:val="00046CD4"/>
    <w:rsid w:val="000579D7"/>
    <w:rsid w:val="0006100A"/>
    <w:rsid w:val="00061BF0"/>
    <w:rsid w:val="00074AD1"/>
    <w:rsid w:val="00081610"/>
    <w:rsid w:val="00082637"/>
    <w:rsid w:val="000858C0"/>
    <w:rsid w:val="000947D8"/>
    <w:rsid w:val="000A78E5"/>
    <w:rsid w:val="000C197A"/>
    <w:rsid w:val="000C518B"/>
    <w:rsid w:val="000D1A9A"/>
    <w:rsid w:val="000D3C45"/>
    <w:rsid w:val="000E525F"/>
    <w:rsid w:val="000F2FA1"/>
    <w:rsid w:val="0010144D"/>
    <w:rsid w:val="00136774"/>
    <w:rsid w:val="001459A2"/>
    <w:rsid w:val="00172C7E"/>
    <w:rsid w:val="00174E1E"/>
    <w:rsid w:val="00175824"/>
    <w:rsid w:val="0018311C"/>
    <w:rsid w:val="0019291C"/>
    <w:rsid w:val="001963EB"/>
    <w:rsid w:val="001A509D"/>
    <w:rsid w:val="001A69BD"/>
    <w:rsid w:val="001C458A"/>
    <w:rsid w:val="001E6F60"/>
    <w:rsid w:val="0020549C"/>
    <w:rsid w:val="00247A6D"/>
    <w:rsid w:val="00252B10"/>
    <w:rsid w:val="0026159D"/>
    <w:rsid w:val="00262408"/>
    <w:rsid w:val="00273D33"/>
    <w:rsid w:val="00277BA3"/>
    <w:rsid w:val="002B2851"/>
    <w:rsid w:val="002C1053"/>
    <w:rsid w:val="002C30C5"/>
    <w:rsid w:val="002C64DE"/>
    <w:rsid w:val="002D38E5"/>
    <w:rsid w:val="002E31AD"/>
    <w:rsid w:val="002E36BA"/>
    <w:rsid w:val="002E3E92"/>
    <w:rsid w:val="002E59ED"/>
    <w:rsid w:val="002E6664"/>
    <w:rsid w:val="002E6B4B"/>
    <w:rsid w:val="002E73AD"/>
    <w:rsid w:val="002E7DC3"/>
    <w:rsid w:val="00303103"/>
    <w:rsid w:val="0030626A"/>
    <w:rsid w:val="00307837"/>
    <w:rsid w:val="00320224"/>
    <w:rsid w:val="00325AA9"/>
    <w:rsid w:val="0032604B"/>
    <w:rsid w:val="00333678"/>
    <w:rsid w:val="00335F97"/>
    <w:rsid w:val="00353ED5"/>
    <w:rsid w:val="003636F6"/>
    <w:rsid w:val="003727BB"/>
    <w:rsid w:val="003761DF"/>
    <w:rsid w:val="00380FF4"/>
    <w:rsid w:val="0039409C"/>
    <w:rsid w:val="003A2666"/>
    <w:rsid w:val="003A45A8"/>
    <w:rsid w:val="003B449C"/>
    <w:rsid w:val="003D3B3B"/>
    <w:rsid w:val="003F6DAD"/>
    <w:rsid w:val="00400690"/>
    <w:rsid w:val="00400B46"/>
    <w:rsid w:val="00404319"/>
    <w:rsid w:val="00417D6D"/>
    <w:rsid w:val="00423C06"/>
    <w:rsid w:val="004335FC"/>
    <w:rsid w:val="00434FCB"/>
    <w:rsid w:val="00436F0A"/>
    <w:rsid w:val="00447FDC"/>
    <w:rsid w:val="00450D93"/>
    <w:rsid w:val="0045238A"/>
    <w:rsid w:val="0045593D"/>
    <w:rsid w:val="00463F23"/>
    <w:rsid w:val="0047245B"/>
    <w:rsid w:val="00475D27"/>
    <w:rsid w:val="00482FA8"/>
    <w:rsid w:val="00486AFC"/>
    <w:rsid w:val="00496504"/>
    <w:rsid w:val="004C5D0C"/>
    <w:rsid w:val="004D3A55"/>
    <w:rsid w:val="004E284D"/>
    <w:rsid w:val="004E5248"/>
    <w:rsid w:val="004F6AE1"/>
    <w:rsid w:val="00506C4C"/>
    <w:rsid w:val="00510AE5"/>
    <w:rsid w:val="00515569"/>
    <w:rsid w:val="00516716"/>
    <w:rsid w:val="00523296"/>
    <w:rsid w:val="00551A89"/>
    <w:rsid w:val="00552F77"/>
    <w:rsid w:val="005536A3"/>
    <w:rsid w:val="005732C1"/>
    <w:rsid w:val="00592AFB"/>
    <w:rsid w:val="005A33AA"/>
    <w:rsid w:val="005B667A"/>
    <w:rsid w:val="005C5234"/>
    <w:rsid w:val="005D00EC"/>
    <w:rsid w:val="005D375B"/>
    <w:rsid w:val="005D7263"/>
    <w:rsid w:val="005D77E5"/>
    <w:rsid w:val="006021BC"/>
    <w:rsid w:val="0060499E"/>
    <w:rsid w:val="00604B94"/>
    <w:rsid w:val="0060582D"/>
    <w:rsid w:val="0062348E"/>
    <w:rsid w:val="0063194A"/>
    <w:rsid w:val="006378CF"/>
    <w:rsid w:val="0064519B"/>
    <w:rsid w:val="0065406C"/>
    <w:rsid w:val="006771F3"/>
    <w:rsid w:val="0068323F"/>
    <w:rsid w:val="006855ED"/>
    <w:rsid w:val="00686903"/>
    <w:rsid w:val="00686993"/>
    <w:rsid w:val="0068773A"/>
    <w:rsid w:val="00697DF9"/>
    <w:rsid w:val="006A3870"/>
    <w:rsid w:val="006B0122"/>
    <w:rsid w:val="006B67F9"/>
    <w:rsid w:val="006C2116"/>
    <w:rsid w:val="006C7153"/>
    <w:rsid w:val="006D054A"/>
    <w:rsid w:val="006D1D84"/>
    <w:rsid w:val="006D51B8"/>
    <w:rsid w:val="006E1281"/>
    <w:rsid w:val="006E1455"/>
    <w:rsid w:val="006E70A0"/>
    <w:rsid w:val="006F179B"/>
    <w:rsid w:val="006F2013"/>
    <w:rsid w:val="006F3142"/>
    <w:rsid w:val="00704B55"/>
    <w:rsid w:val="00710178"/>
    <w:rsid w:val="00747FD0"/>
    <w:rsid w:val="00751745"/>
    <w:rsid w:val="0076533E"/>
    <w:rsid w:val="0076636A"/>
    <w:rsid w:val="00776320"/>
    <w:rsid w:val="00782469"/>
    <w:rsid w:val="007839B7"/>
    <w:rsid w:val="007B0107"/>
    <w:rsid w:val="007B4B12"/>
    <w:rsid w:val="007C10B8"/>
    <w:rsid w:val="007C415F"/>
    <w:rsid w:val="007D7846"/>
    <w:rsid w:val="007E0FE7"/>
    <w:rsid w:val="007F19BE"/>
    <w:rsid w:val="007F2D02"/>
    <w:rsid w:val="00810355"/>
    <w:rsid w:val="00840F26"/>
    <w:rsid w:val="00847C9B"/>
    <w:rsid w:val="00875050"/>
    <w:rsid w:val="00896376"/>
    <w:rsid w:val="0089639C"/>
    <w:rsid w:val="008B25D0"/>
    <w:rsid w:val="008B7B65"/>
    <w:rsid w:val="008C1E8F"/>
    <w:rsid w:val="008C2B52"/>
    <w:rsid w:val="008C43F4"/>
    <w:rsid w:val="008D21F5"/>
    <w:rsid w:val="008D33F7"/>
    <w:rsid w:val="008F1796"/>
    <w:rsid w:val="008F73E2"/>
    <w:rsid w:val="00905262"/>
    <w:rsid w:val="0090700F"/>
    <w:rsid w:val="009076FC"/>
    <w:rsid w:val="0091233E"/>
    <w:rsid w:val="0091330E"/>
    <w:rsid w:val="00914C23"/>
    <w:rsid w:val="00915825"/>
    <w:rsid w:val="00924D97"/>
    <w:rsid w:val="00932D36"/>
    <w:rsid w:val="00936822"/>
    <w:rsid w:val="009474D8"/>
    <w:rsid w:val="00957573"/>
    <w:rsid w:val="00966CA0"/>
    <w:rsid w:val="00985A73"/>
    <w:rsid w:val="009875BF"/>
    <w:rsid w:val="00992D69"/>
    <w:rsid w:val="0099553F"/>
    <w:rsid w:val="00995C7E"/>
    <w:rsid w:val="00995E7B"/>
    <w:rsid w:val="009967BA"/>
    <w:rsid w:val="009A144C"/>
    <w:rsid w:val="009B2A97"/>
    <w:rsid w:val="009B5E4F"/>
    <w:rsid w:val="009B6C90"/>
    <w:rsid w:val="009C0A24"/>
    <w:rsid w:val="009C3867"/>
    <w:rsid w:val="009D0B98"/>
    <w:rsid w:val="009E2C0C"/>
    <w:rsid w:val="00A213B0"/>
    <w:rsid w:val="00A24B97"/>
    <w:rsid w:val="00A258F6"/>
    <w:rsid w:val="00A26EDF"/>
    <w:rsid w:val="00A33378"/>
    <w:rsid w:val="00A6673F"/>
    <w:rsid w:val="00A74814"/>
    <w:rsid w:val="00A81630"/>
    <w:rsid w:val="00A9581D"/>
    <w:rsid w:val="00A96D5A"/>
    <w:rsid w:val="00AC568B"/>
    <w:rsid w:val="00AC6C56"/>
    <w:rsid w:val="00AC6EC3"/>
    <w:rsid w:val="00AC6F63"/>
    <w:rsid w:val="00AD25A9"/>
    <w:rsid w:val="00AE1531"/>
    <w:rsid w:val="00AF0F00"/>
    <w:rsid w:val="00AF1B2D"/>
    <w:rsid w:val="00AF2BD0"/>
    <w:rsid w:val="00B028E0"/>
    <w:rsid w:val="00B07608"/>
    <w:rsid w:val="00B15ED5"/>
    <w:rsid w:val="00B17790"/>
    <w:rsid w:val="00B23DB2"/>
    <w:rsid w:val="00B277E0"/>
    <w:rsid w:val="00B30092"/>
    <w:rsid w:val="00B35F19"/>
    <w:rsid w:val="00B406B4"/>
    <w:rsid w:val="00B54A7E"/>
    <w:rsid w:val="00B63344"/>
    <w:rsid w:val="00B65189"/>
    <w:rsid w:val="00B71C98"/>
    <w:rsid w:val="00B851AE"/>
    <w:rsid w:val="00B85DC5"/>
    <w:rsid w:val="00B97435"/>
    <w:rsid w:val="00BB08A4"/>
    <w:rsid w:val="00BB2093"/>
    <w:rsid w:val="00BC61C9"/>
    <w:rsid w:val="00BE5962"/>
    <w:rsid w:val="00BF2B20"/>
    <w:rsid w:val="00BF60B6"/>
    <w:rsid w:val="00C06402"/>
    <w:rsid w:val="00C06C85"/>
    <w:rsid w:val="00C142B1"/>
    <w:rsid w:val="00C172C5"/>
    <w:rsid w:val="00C23BE2"/>
    <w:rsid w:val="00C307A4"/>
    <w:rsid w:val="00C4098C"/>
    <w:rsid w:val="00C41637"/>
    <w:rsid w:val="00C5002A"/>
    <w:rsid w:val="00C53733"/>
    <w:rsid w:val="00C54C8F"/>
    <w:rsid w:val="00C876AE"/>
    <w:rsid w:val="00C87D45"/>
    <w:rsid w:val="00CA3321"/>
    <w:rsid w:val="00CB323C"/>
    <w:rsid w:val="00CB486D"/>
    <w:rsid w:val="00CC02BB"/>
    <w:rsid w:val="00CC61F9"/>
    <w:rsid w:val="00CD64A5"/>
    <w:rsid w:val="00CD7524"/>
    <w:rsid w:val="00CE0838"/>
    <w:rsid w:val="00D01684"/>
    <w:rsid w:val="00D103FA"/>
    <w:rsid w:val="00D1351D"/>
    <w:rsid w:val="00D2380B"/>
    <w:rsid w:val="00D32A83"/>
    <w:rsid w:val="00D44872"/>
    <w:rsid w:val="00D509E1"/>
    <w:rsid w:val="00D70D67"/>
    <w:rsid w:val="00D721A3"/>
    <w:rsid w:val="00D872BF"/>
    <w:rsid w:val="00D87DEC"/>
    <w:rsid w:val="00D91863"/>
    <w:rsid w:val="00D92AC7"/>
    <w:rsid w:val="00DA01EB"/>
    <w:rsid w:val="00DA6EAB"/>
    <w:rsid w:val="00DB5F39"/>
    <w:rsid w:val="00DB622C"/>
    <w:rsid w:val="00DB742E"/>
    <w:rsid w:val="00DC51BD"/>
    <w:rsid w:val="00DC65CB"/>
    <w:rsid w:val="00DD4180"/>
    <w:rsid w:val="00DD74CE"/>
    <w:rsid w:val="00DF34FE"/>
    <w:rsid w:val="00E03153"/>
    <w:rsid w:val="00E034F5"/>
    <w:rsid w:val="00E108B1"/>
    <w:rsid w:val="00E148A4"/>
    <w:rsid w:val="00E26EBF"/>
    <w:rsid w:val="00E2721D"/>
    <w:rsid w:val="00E319FF"/>
    <w:rsid w:val="00E34995"/>
    <w:rsid w:val="00E424AE"/>
    <w:rsid w:val="00E445B8"/>
    <w:rsid w:val="00E564CE"/>
    <w:rsid w:val="00E7409E"/>
    <w:rsid w:val="00E80A41"/>
    <w:rsid w:val="00E8343C"/>
    <w:rsid w:val="00E86A53"/>
    <w:rsid w:val="00E94208"/>
    <w:rsid w:val="00EA34B9"/>
    <w:rsid w:val="00EA49FF"/>
    <w:rsid w:val="00ED43B2"/>
    <w:rsid w:val="00ED58F2"/>
    <w:rsid w:val="00EE14F6"/>
    <w:rsid w:val="00F023D1"/>
    <w:rsid w:val="00F0382E"/>
    <w:rsid w:val="00F11DF5"/>
    <w:rsid w:val="00F3147B"/>
    <w:rsid w:val="00F33CFA"/>
    <w:rsid w:val="00F401AA"/>
    <w:rsid w:val="00F44D15"/>
    <w:rsid w:val="00F6258A"/>
    <w:rsid w:val="00F642C3"/>
    <w:rsid w:val="00F66D3B"/>
    <w:rsid w:val="00F75C68"/>
    <w:rsid w:val="00F76847"/>
    <w:rsid w:val="00F928F1"/>
    <w:rsid w:val="00FB3C45"/>
    <w:rsid w:val="00FC3C02"/>
    <w:rsid w:val="00FD2E41"/>
    <w:rsid w:val="00FE0258"/>
    <w:rsid w:val="00FF1CB1"/>
    <w:rsid w:val="00FF3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812D"/>
  <w15:docId w15:val="{D1635C6C-133D-46C0-A151-75083FFD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87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98C"/>
    <w:pPr>
      <w:ind w:left="720"/>
      <w:contextualSpacing/>
    </w:pPr>
  </w:style>
  <w:style w:type="character" w:customStyle="1" w:styleId="apple-converted-space">
    <w:name w:val="apple-converted-space"/>
    <w:basedOn w:val="DefaultParagraphFont"/>
    <w:rsid w:val="009A144C"/>
  </w:style>
  <w:style w:type="paragraph" w:styleId="BalloonText">
    <w:name w:val="Balloon Text"/>
    <w:basedOn w:val="Normal"/>
    <w:link w:val="BalloonTextChar"/>
    <w:uiPriority w:val="99"/>
    <w:semiHidden/>
    <w:unhideWhenUsed/>
    <w:rsid w:val="00ED5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8F2"/>
    <w:rPr>
      <w:rFonts w:ascii="Tahoma" w:hAnsi="Tahoma" w:cs="Tahoma"/>
      <w:sz w:val="16"/>
      <w:szCs w:val="16"/>
    </w:rPr>
  </w:style>
  <w:style w:type="paragraph" w:styleId="Header">
    <w:name w:val="header"/>
    <w:basedOn w:val="Normal"/>
    <w:link w:val="HeaderChar"/>
    <w:uiPriority w:val="99"/>
    <w:semiHidden/>
    <w:unhideWhenUsed/>
    <w:rsid w:val="00E564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64CE"/>
  </w:style>
  <w:style w:type="paragraph" w:styleId="Footer">
    <w:name w:val="footer"/>
    <w:basedOn w:val="Normal"/>
    <w:link w:val="FooterChar"/>
    <w:uiPriority w:val="99"/>
    <w:semiHidden/>
    <w:unhideWhenUsed/>
    <w:rsid w:val="00E564C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89230">
      <w:bodyDiv w:val="1"/>
      <w:marLeft w:val="0"/>
      <w:marRight w:val="0"/>
      <w:marTop w:val="0"/>
      <w:marBottom w:val="0"/>
      <w:divBdr>
        <w:top w:val="none" w:sz="0" w:space="0" w:color="auto"/>
        <w:left w:val="none" w:sz="0" w:space="0" w:color="auto"/>
        <w:bottom w:val="none" w:sz="0" w:space="0" w:color="auto"/>
        <w:right w:val="none" w:sz="0" w:space="0" w:color="auto"/>
      </w:divBdr>
    </w:div>
    <w:div w:id="867521528">
      <w:bodyDiv w:val="1"/>
      <w:marLeft w:val="0"/>
      <w:marRight w:val="0"/>
      <w:marTop w:val="0"/>
      <w:marBottom w:val="0"/>
      <w:divBdr>
        <w:top w:val="none" w:sz="0" w:space="0" w:color="auto"/>
        <w:left w:val="none" w:sz="0" w:space="0" w:color="auto"/>
        <w:bottom w:val="none" w:sz="0" w:space="0" w:color="auto"/>
        <w:right w:val="none" w:sz="0" w:space="0" w:color="auto"/>
      </w:divBdr>
    </w:div>
    <w:div w:id="1141574668">
      <w:bodyDiv w:val="1"/>
      <w:marLeft w:val="0"/>
      <w:marRight w:val="0"/>
      <w:marTop w:val="0"/>
      <w:marBottom w:val="0"/>
      <w:divBdr>
        <w:top w:val="none" w:sz="0" w:space="0" w:color="auto"/>
        <w:left w:val="none" w:sz="0" w:space="0" w:color="auto"/>
        <w:bottom w:val="none" w:sz="0" w:space="0" w:color="auto"/>
        <w:right w:val="none" w:sz="0" w:space="0" w:color="auto"/>
      </w:divBdr>
    </w:div>
    <w:div w:id="1194687436">
      <w:bodyDiv w:val="1"/>
      <w:marLeft w:val="0"/>
      <w:marRight w:val="0"/>
      <w:marTop w:val="0"/>
      <w:marBottom w:val="0"/>
      <w:divBdr>
        <w:top w:val="none" w:sz="0" w:space="0" w:color="auto"/>
        <w:left w:val="none" w:sz="0" w:space="0" w:color="auto"/>
        <w:bottom w:val="none" w:sz="0" w:space="0" w:color="auto"/>
        <w:right w:val="none" w:sz="0" w:space="0" w:color="auto"/>
      </w:divBdr>
    </w:div>
    <w:div w:id="12624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DD1DF-D3FE-495B-B6D2-138897B9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PC</dc:creator>
  <cp:lastModifiedBy>brm</cp:lastModifiedBy>
  <cp:revision>14</cp:revision>
  <cp:lastPrinted>2024-01-15T10:39:00Z</cp:lastPrinted>
  <dcterms:created xsi:type="dcterms:W3CDTF">2024-01-15T13:15:00Z</dcterms:created>
  <dcterms:modified xsi:type="dcterms:W3CDTF">2024-04-21T13:49:00Z</dcterms:modified>
</cp:coreProperties>
</file>